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A0" w:rsidRDefault="00EE62A0" w:rsidP="00EE62A0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59334D23" wp14:editId="20232350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val="en-GB" w:eastAsia="en-GB"/>
        </w:rPr>
        <w:drawing>
          <wp:inline distT="0" distB="0" distL="0" distR="0" wp14:anchorId="7F0E879B" wp14:editId="6B753373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A0" w:rsidRDefault="00EE62A0" w:rsidP="00EE62A0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02004" w:rsidRDefault="00202004" w:rsidP="00EE62A0">
      <w:pPr>
        <w:jc w:val="center"/>
        <w:rPr>
          <w:rFonts w:ascii="Arial" w:hAnsi="Arial" w:cs="Arial"/>
          <w:b/>
          <w:sz w:val="52"/>
          <w:szCs w:val="52"/>
        </w:rPr>
      </w:pP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9F5016">
        <w:rPr>
          <w:rFonts w:ascii="Arial" w:hAnsi="Arial" w:cs="Arial"/>
          <w:b/>
          <w:sz w:val="52"/>
          <w:szCs w:val="52"/>
        </w:rPr>
        <w:t xml:space="preserve">Towns Special Awards </w:t>
      </w:r>
      <w:r w:rsidR="00D92100">
        <w:rPr>
          <w:rFonts w:ascii="Arial" w:hAnsi="Arial" w:cs="Arial"/>
          <w:b/>
          <w:sz w:val="52"/>
          <w:szCs w:val="52"/>
        </w:rPr>
        <w:t>2023</w:t>
      </w:r>
    </w:p>
    <w:p w:rsidR="00EE62A0" w:rsidRPr="00626F90" w:rsidRDefault="00EE62A0" w:rsidP="00EE62A0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The RIAI Town Challenge</w:t>
      </w:r>
    </w:p>
    <w:p w:rsidR="00381E25" w:rsidRDefault="00EE62A0" w:rsidP="00EE62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1F38BC">
        <w:rPr>
          <w:rFonts w:ascii="Arial" w:hAnsi="Arial" w:cs="Arial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81E25" w:rsidRDefault="00381E25" w:rsidP="00381E25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val="en-GB" w:eastAsia="en-GB"/>
        </w:rPr>
        <w:drawing>
          <wp:inline distT="0" distB="0" distL="0" distR="0">
            <wp:extent cx="2174400" cy="180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DE174C">
        <w:rPr>
          <w:noProof/>
          <w:lang w:eastAsia="en-IE"/>
        </w:rPr>
        <w:t xml:space="preserve">    </w:t>
      </w:r>
      <w:r w:rsidR="00DE174C">
        <w:rPr>
          <w:noProof/>
          <w:lang w:val="en-GB" w:eastAsia="en-GB"/>
        </w:rPr>
        <w:drawing>
          <wp:inline distT="0" distB="0" distL="0" distR="0">
            <wp:extent cx="2631600" cy="1800000"/>
            <wp:effectExtent l="0" t="0" r="0" b="0"/>
            <wp:docPr id="2" name="Picture 2" descr="https://www.riai.ie/images/made/uploads/images/general/Pasparakis_Friel_Dungloe_Stepping_Stones_400_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ai.ie/images/made/uploads/images/general/Pasparakis_Friel_Dungloe_Stepping_Stones_400_2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4C" w:rsidRPr="00323209" w:rsidRDefault="00EE62A0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Left</w:t>
      </w:r>
      <w:r w:rsidR="00DE174C" w:rsidRPr="00323209">
        <w:rPr>
          <w:rFonts w:ascii="Arial" w:hAnsi="Arial" w:cs="Arial"/>
          <w:bCs/>
          <w:sz w:val="16"/>
          <w:szCs w:val="16"/>
        </w:rPr>
        <w:t>:</w:t>
      </w:r>
      <w:r w:rsidRPr="00323209">
        <w:rPr>
          <w:rFonts w:ascii="Arial" w:hAnsi="Arial" w:cs="Arial"/>
          <w:bCs/>
          <w:sz w:val="16"/>
          <w:szCs w:val="16"/>
        </w:rPr>
        <w:t xml:space="preserve"> </w:t>
      </w:r>
      <w:r w:rsidR="00DE174C" w:rsidRPr="00323209">
        <w:rPr>
          <w:rFonts w:ascii="Arial" w:hAnsi="Arial" w:cs="Arial"/>
          <w:bCs/>
          <w:sz w:val="16"/>
          <w:szCs w:val="16"/>
        </w:rPr>
        <w:t xml:space="preserve">Urban Design Vision for </w:t>
      </w:r>
      <w:proofErr w:type="spellStart"/>
      <w:r w:rsidR="00DE174C" w:rsidRPr="00323209">
        <w:rPr>
          <w:rFonts w:ascii="Arial" w:hAnsi="Arial" w:cs="Arial"/>
          <w:bCs/>
          <w:sz w:val="16"/>
          <w:szCs w:val="16"/>
        </w:rPr>
        <w:t>Oranmore</w:t>
      </w:r>
      <w:proofErr w:type="spellEnd"/>
      <w:r w:rsidR="00DE174C" w:rsidRPr="00323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DE174C" w:rsidRPr="00323209">
        <w:rPr>
          <w:rFonts w:ascii="Arial" w:hAnsi="Arial" w:cs="Arial"/>
          <w:bCs/>
          <w:sz w:val="16"/>
          <w:szCs w:val="16"/>
        </w:rPr>
        <w:t>TidyTowns</w:t>
      </w:r>
      <w:proofErr w:type="spellEnd"/>
      <w:r w:rsidR="00DE174C" w:rsidRPr="00323209">
        <w:rPr>
          <w:rFonts w:ascii="Arial" w:hAnsi="Arial" w:cs="Arial"/>
          <w:bCs/>
          <w:sz w:val="16"/>
          <w:szCs w:val="16"/>
        </w:rPr>
        <w:t xml:space="preserve"> Committee by Louise Cotter MRIAI, Cotter &amp; Naessens Architects</w:t>
      </w:r>
    </w:p>
    <w:p w:rsidR="003864CC" w:rsidRPr="00323209" w:rsidRDefault="00DE174C" w:rsidP="00DE17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23209">
        <w:rPr>
          <w:rFonts w:ascii="Arial" w:hAnsi="Arial" w:cs="Arial"/>
          <w:bCs/>
          <w:sz w:val="16"/>
          <w:szCs w:val="16"/>
        </w:rPr>
        <w:t>R</w:t>
      </w:r>
      <w:r w:rsidR="00EE62A0" w:rsidRPr="00323209">
        <w:rPr>
          <w:rFonts w:ascii="Arial" w:hAnsi="Arial" w:cs="Arial"/>
          <w:bCs/>
          <w:sz w:val="16"/>
          <w:szCs w:val="16"/>
        </w:rPr>
        <w:t xml:space="preserve">ight: </w:t>
      </w:r>
      <w:r w:rsidRPr="00323209">
        <w:rPr>
          <w:rFonts w:ascii="Arial" w:hAnsi="Arial" w:cs="Arial"/>
          <w:bCs/>
          <w:sz w:val="16"/>
          <w:szCs w:val="16"/>
        </w:rPr>
        <w:t xml:space="preserve">Urban Design Vision for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Dungloe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323209">
        <w:rPr>
          <w:rFonts w:ascii="Arial" w:hAnsi="Arial" w:cs="Arial"/>
          <w:bCs/>
          <w:iCs/>
          <w:sz w:val="16"/>
          <w:szCs w:val="16"/>
        </w:rPr>
        <w:t>TidyTowns</w:t>
      </w:r>
      <w:proofErr w:type="spellEnd"/>
      <w:r w:rsidRPr="00323209">
        <w:rPr>
          <w:rFonts w:ascii="Arial" w:hAnsi="Arial" w:cs="Arial"/>
          <w:bCs/>
          <w:iCs/>
          <w:sz w:val="16"/>
          <w:szCs w:val="16"/>
        </w:rPr>
        <w:t xml:space="preserve"> Committee by Pasparakis Friel Architects</w:t>
      </w:r>
    </w:p>
    <w:p w:rsidR="00EE62A0" w:rsidRDefault="00EE62A0" w:rsidP="00381E25">
      <w:pPr>
        <w:spacing w:line="276" w:lineRule="auto"/>
        <w:rPr>
          <w:rFonts w:ascii="Arial" w:hAnsi="Arial" w:cs="Arial"/>
          <w:bCs/>
        </w:rPr>
      </w:pPr>
    </w:p>
    <w:p w:rsidR="00194AFC" w:rsidRDefault="0002725C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The RIAI Town Challenge is a Special</w:t>
      </w:r>
      <w:r w:rsidR="00315CCA">
        <w:rPr>
          <w:rFonts w:ascii="Arial" w:hAnsi="Arial" w:cs="Arial"/>
        </w:rPr>
        <w:t xml:space="preserve"> Award, designed to give a Tidy</w:t>
      </w:r>
      <w:r w:rsidRPr="0023547D">
        <w:rPr>
          <w:rFonts w:ascii="Arial" w:hAnsi="Arial" w:cs="Arial"/>
        </w:rPr>
        <w:t xml:space="preserve">Towns Committee practical support in form of architectural expertise in addressing a public realm problem in your town. </w:t>
      </w:r>
    </w:p>
    <w:p w:rsidR="00381E25" w:rsidRPr="0023547D" w:rsidRDefault="00381E25" w:rsidP="00626F90">
      <w:pPr>
        <w:jc w:val="both"/>
        <w:rPr>
          <w:rFonts w:ascii="Arial" w:hAnsi="Arial" w:cs="Arial"/>
        </w:rPr>
      </w:pPr>
      <w:r w:rsidRPr="0023547D">
        <w:rPr>
          <w:rFonts w:ascii="Arial" w:hAnsi="Arial" w:cs="Arial"/>
        </w:rPr>
        <w:t>If your town has difficulties</w:t>
      </w:r>
      <w:r w:rsidR="00EE62A0" w:rsidRPr="0023547D">
        <w:rPr>
          <w:rFonts w:ascii="Arial" w:hAnsi="Arial" w:cs="Arial"/>
        </w:rPr>
        <w:t xml:space="preserve"> for example</w:t>
      </w:r>
      <w:r w:rsidRPr="0023547D">
        <w:rPr>
          <w:rFonts w:ascii="Arial" w:hAnsi="Arial" w:cs="Arial"/>
        </w:rPr>
        <w:t xml:space="preserve"> with derelict sites, signage, lack of public space, traffic or parking issues, </w:t>
      </w:r>
      <w:r w:rsidR="00EE62A0" w:rsidRPr="0023547D">
        <w:rPr>
          <w:rFonts w:ascii="Arial" w:hAnsi="Arial" w:cs="Arial"/>
        </w:rPr>
        <w:t>this</w:t>
      </w:r>
      <w:r w:rsidRPr="0023547D">
        <w:rPr>
          <w:rFonts w:ascii="Arial" w:hAnsi="Arial" w:cs="Arial"/>
        </w:rPr>
        <w:t xml:space="preserve"> RIAI Award will give you</w:t>
      </w:r>
      <w:r w:rsidR="00EE62A0" w:rsidRPr="0023547D">
        <w:rPr>
          <w:rFonts w:ascii="Arial" w:hAnsi="Arial" w:cs="Arial"/>
        </w:rPr>
        <w:t xml:space="preserve"> the opportunity to work with a Registered</w:t>
      </w:r>
      <w:r w:rsidRPr="0023547D">
        <w:rPr>
          <w:rFonts w:ascii="Arial" w:hAnsi="Arial" w:cs="Arial"/>
        </w:rPr>
        <w:t xml:space="preserve"> Architect to develop </w:t>
      </w:r>
      <w:r w:rsidR="00F5078D" w:rsidRPr="0023547D">
        <w:rPr>
          <w:rFonts w:ascii="Arial" w:hAnsi="Arial" w:cs="Arial"/>
        </w:rPr>
        <w:t>a</w:t>
      </w:r>
      <w:r w:rsidR="00194AFC">
        <w:rPr>
          <w:rFonts w:ascii="Arial" w:hAnsi="Arial" w:cs="Arial"/>
        </w:rPr>
        <w:t xml:space="preserve"> vision for an</w:t>
      </w:r>
      <w:r w:rsidR="00626F90" w:rsidRPr="0023547D">
        <w:rPr>
          <w:rFonts w:ascii="Arial" w:hAnsi="Arial" w:cs="Arial"/>
        </w:rPr>
        <w:t xml:space="preserve"> urban design s</w:t>
      </w:r>
      <w:r w:rsidR="00F5078D" w:rsidRPr="0023547D">
        <w:rPr>
          <w:rFonts w:ascii="Arial" w:hAnsi="Arial" w:cs="Arial"/>
        </w:rPr>
        <w:t xml:space="preserve">olution </w:t>
      </w:r>
      <w:r w:rsidR="00626F90" w:rsidRPr="0023547D">
        <w:rPr>
          <w:rFonts w:ascii="Arial" w:hAnsi="Arial" w:cs="Arial"/>
        </w:rPr>
        <w:t>that</w:t>
      </w:r>
      <w:r w:rsidR="00F5078D" w:rsidRPr="0023547D">
        <w:rPr>
          <w:rFonts w:ascii="Arial" w:hAnsi="Arial" w:cs="Arial"/>
        </w:rPr>
        <w:t xml:space="preserve"> can </w:t>
      </w:r>
      <w:r w:rsidR="00194AFC">
        <w:rPr>
          <w:rFonts w:ascii="Arial" w:hAnsi="Arial" w:cs="Arial"/>
        </w:rPr>
        <w:t xml:space="preserve">help </w:t>
      </w:r>
      <w:r w:rsidR="00626F90" w:rsidRPr="0023547D">
        <w:rPr>
          <w:rFonts w:ascii="Arial" w:hAnsi="Arial" w:cs="Arial"/>
        </w:rPr>
        <w:t xml:space="preserve">solve a problem and </w:t>
      </w:r>
      <w:r w:rsidR="00A57D0F" w:rsidRPr="0023547D">
        <w:rPr>
          <w:rFonts w:ascii="Arial" w:hAnsi="Arial" w:cs="Arial"/>
        </w:rPr>
        <w:t xml:space="preserve">enhance </w:t>
      </w:r>
      <w:r w:rsidRPr="0023547D">
        <w:rPr>
          <w:rFonts w:ascii="Arial" w:hAnsi="Arial" w:cs="Arial"/>
        </w:rPr>
        <w:t>your town.</w:t>
      </w:r>
      <w:r w:rsidR="00194AFC" w:rsidRPr="00194AFC">
        <w:rPr>
          <w:rFonts w:ascii="Arial" w:hAnsi="Arial" w:cs="Arial"/>
        </w:rPr>
        <w:t xml:space="preserve"> </w:t>
      </w:r>
      <w:r w:rsidR="00194AFC">
        <w:rPr>
          <w:rFonts w:ascii="Arial" w:hAnsi="Arial" w:cs="Arial"/>
        </w:rPr>
        <w:t>R</w:t>
      </w:r>
      <w:r w:rsidR="00194AFC" w:rsidRPr="0023547D">
        <w:rPr>
          <w:rFonts w:ascii="Arial" w:hAnsi="Arial" w:cs="Arial"/>
        </w:rPr>
        <w:t>egistered Architects are trained to develop and deliver solutions for our built environment.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381E25" w:rsidRPr="00626F90" w:rsidRDefault="00F5078D" w:rsidP="00626F90">
      <w:pPr>
        <w:jc w:val="center"/>
        <w:rPr>
          <w:rFonts w:ascii="Arial" w:hAnsi="Arial" w:cs="Arial"/>
          <w:b/>
          <w:sz w:val="40"/>
          <w:szCs w:val="40"/>
        </w:rPr>
      </w:pPr>
      <w:r w:rsidRPr="00626F90">
        <w:rPr>
          <w:rFonts w:ascii="Arial" w:hAnsi="Arial" w:cs="Arial"/>
          <w:b/>
          <w:sz w:val="40"/>
          <w:szCs w:val="40"/>
        </w:rPr>
        <w:t xml:space="preserve">The 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RIAI </w:t>
      </w:r>
      <w:r w:rsidRPr="00626F90">
        <w:rPr>
          <w:rFonts w:ascii="Arial" w:hAnsi="Arial" w:cs="Arial"/>
          <w:b/>
          <w:sz w:val="40"/>
          <w:szCs w:val="40"/>
        </w:rPr>
        <w:t xml:space="preserve">Town Challenge Special </w:t>
      </w:r>
      <w:r w:rsidR="00381E25" w:rsidRPr="00626F90">
        <w:rPr>
          <w:rFonts w:ascii="Arial" w:hAnsi="Arial" w:cs="Arial"/>
          <w:b/>
          <w:sz w:val="40"/>
          <w:szCs w:val="40"/>
        </w:rPr>
        <w:t>Awar</w:t>
      </w:r>
      <w:r w:rsidR="00315CCA">
        <w:rPr>
          <w:rFonts w:ascii="Arial" w:hAnsi="Arial" w:cs="Arial"/>
          <w:b/>
          <w:sz w:val="40"/>
          <w:szCs w:val="40"/>
        </w:rPr>
        <w:t>d will provide the winning Tidy</w:t>
      </w:r>
      <w:r w:rsidR="00381E25" w:rsidRPr="00626F90">
        <w:rPr>
          <w:rFonts w:ascii="Arial" w:hAnsi="Arial" w:cs="Arial"/>
          <w:b/>
          <w:sz w:val="40"/>
          <w:szCs w:val="40"/>
        </w:rPr>
        <w:t xml:space="preserve">Towns </w:t>
      </w:r>
      <w:r w:rsidR="00626F90" w:rsidRPr="00626F90">
        <w:rPr>
          <w:rFonts w:ascii="Arial" w:hAnsi="Arial" w:cs="Arial"/>
          <w:b/>
          <w:sz w:val="40"/>
          <w:szCs w:val="40"/>
        </w:rPr>
        <w:t>C</w:t>
      </w:r>
      <w:r w:rsidR="00381E25" w:rsidRPr="00626F90">
        <w:rPr>
          <w:rFonts w:ascii="Arial" w:hAnsi="Arial" w:cs="Arial"/>
          <w:b/>
          <w:sz w:val="40"/>
          <w:szCs w:val="40"/>
        </w:rPr>
        <w:t>ommittee with the expertise of a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Registered A</w:t>
      </w:r>
      <w:r w:rsidR="00381E25" w:rsidRPr="00626F90">
        <w:rPr>
          <w:rFonts w:ascii="Arial" w:hAnsi="Arial" w:cs="Arial"/>
          <w:b/>
          <w:sz w:val="40"/>
          <w:szCs w:val="40"/>
        </w:rPr>
        <w:t>rchitect for up to 5 day</w:t>
      </w:r>
      <w:r w:rsidRPr="00626F90">
        <w:rPr>
          <w:rFonts w:ascii="Arial" w:hAnsi="Arial" w:cs="Arial"/>
          <w:b/>
          <w:sz w:val="40"/>
          <w:szCs w:val="40"/>
        </w:rPr>
        <w:t>s</w:t>
      </w:r>
      <w:r w:rsidR="00626F90" w:rsidRPr="00626F90">
        <w:rPr>
          <w:rFonts w:ascii="Arial" w:hAnsi="Arial" w:cs="Arial"/>
          <w:b/>
          <w:sz w:val="40"/>
          <w:szCs w:val="40"/>
        </w:rPr>
        <w:t xml:space="preserve"> and to a value of €5,000.</w:t>
      </w:r>
    </w:p>
    <w:p w:rsidR="0076293B" w:rsidRPr="00800DA7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F5078D" w:rsidRDefault="00F5078D" w:rsidP="00F5078D">
      <w:pPr>
        <w:spacing w:after="0" w:line="276" w:lineRule="auto"/>
        <w:ind w:left="450" w:right="-472"/>
        <w:jc w:val="center"/>
        <w:rPr>
          <w:rFonts w:ascii="Arial" w:hAnsi="Arial" w:cs="Arial"/>
          <w:b/>
          <w:bCs/>
        </w:rPr>
      </w:pPr>
    </w:p>
    <w:p w:rsidR="00F5078D" w:rsidRDefault="00F5078D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F7C" w:rsidRDefault="006F3F7C" w:rsidP="00381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2004" w:rsidRDefault="00202004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E25" w:rsidRDefault="00626F90" w:rsidP="005F6B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6B0C">
        <w:rPr>
          <w:rFonts w:ascii="Arial" w:hAnsi="Arial" w:cs="Arial"/>
          <w:b/>
          <w:sz w:val="24"/>
          <w:szCs w:val="24"/>
        </w:rPr>
        <w:t>About the Award</w:t>
      </w:r>
    </w:p>
    <w:p w:rsidR="008418E3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The Royal Institute of the Architects of Ireland (RIAI) is providing the services of a Registered Architect to work with a local TidyTowns Committee to prepare a high-level urban design ‘vision’ to help solve a problem in your town. The award consists of an architectural commission.</w:t>
      </w:r>
    </w:p>
    <w:p w:rsidR="009F5016" w:rsidRPr="002704AB" w:rsidRDefault="009F5016" w:rsidP="00202004">
      <w:pPr>
        <w:spacing w:after="0" w:line="240" w:lineRule="auto"/>
        <w:jc w:val="both"/>
        <w:rPr>
          <w:rFonts w:ascii="Arial" w:hAnsi="Arial" w:cs="Arial"/>
        </w:rPr>
      </w:pPr>
    </w:p>
    <w:p w:rsidR="009F5016" w:rsidRPr="002704AB" w:rsidRDefault="009F5016" w:rsidP="009F5016">
      <w:pPr>
        <w:spacing w:after="0" w:line="240" w:lineRule="auto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 xml:space="preserve">The commissioned Registered Architect will provide an analysis of the problem as initially identified by the local TidyTowns Committee, in addition to developing a concept/vision to address it. The commission will result in an illustrated Report, which will be made publicly available and a presentation to the local TidyTowns Committee. </w:t>
      </w: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</w:rPr>
      </w:pPr>
    </w:p>
    <w:p w:rsidR="00202004" w:rsidRPr="002704AB" w:rsidRDefault="00202004" w:rsidP="002020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04AB">
        <w:rPr>
          <w:rFonts w:ascii="Arial" w:hAnsi="Arial" w:cs="Arial"/>
          <w:b/>
          <w:sz w:val="24"/>
          <w:szCs w:val="24"/>
        </w:rPr>
        <w:t>Award Value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  <w:bCs/>
        </w:rPr>
      </w:pPr>
      <w:r w:rsidRPr="002704AB">
        <w:rPr>
          <w:rFonts w:ascii="Arial" w:hAnsi="Arial" w:cs="Arial"/>
          <w:bCs/>
        </w:rPr>
        <w:t>This is an RIAI sponsored Special Award to promote good urban design in Irish towns. The award consists of an architectural commission to the value of €5,000.</w:t>
      </w:r>
      <w:r w:rsidRPr="009F5016">
        <w:rPr>
          <w:rFonts w:ascii="Arial" w:hAnsi="Arial" w:cs="Arial"/>
          <w:bCs/>
        </w:rPr>
        <w:t xml:space="preserve"> </w:t>
      </w:r>
    </w:p>
    <w:p w:rsid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26F90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:rsidR="005F6B0C" w:rsidRPr="005F6B0C" w:rsidRDefault="005F6B0C" w:rsidP="0020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363AA0">
        <w:rPr>
          <w:rFonts w:ascii="Arial" w:hAnsi="Arial" w:cs="Arial"/>
        </w:rPr>
        <w:t xml:space="preserve"> Small Towns and Large </w:t>
      </w:r>
      <w:r w:rsidRPr="005F6B0C">
        <w:rPr>
          <w:rFonts w:ascii="Arial" w:hAnsi="Arial" w:cs="Arial"/>
        </w:rPr>
        <w:t>Towns categories.</w:t>
      </w:r>
    </w:p>
    <w:p w:rsidR="005F6B0C" w:rsidRDefault="005F6B0C" w:rsidP="00202004">
      <w:pPr>
        <w:spacing w:after="0"/>
        <w:jc w:val="both"/>
        <w:rPr>
          <w:rFonts w:ascii="Arial" w:hAnsi="Arial" w:cs="Arial"/>
          <w:bCs/>
        </w:rPr>
      </w:pPr>
    </w:p>
    <w:p w:rsidR="005F6B0C" w:rsidRPr="005F6B0C" w:rsidRDefault="005F6B0C" w:rsidP="002020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How to Apply</w:t>
      </w:r>
    </w:p>
    <w:p w:rsidR="002704AB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In order to apply, the local TidyTowns committee will complete the entry form, including a short paragraph which identifies the positive characteristics of the</w:t>
      </w:r>
      <w:r w:rsidR="002704AB">
        <w:rPr>
          <w:rFonts w:ascii="Arial" w:hAnsi="Arial" w:cs="Arial"/>
        </w:rPr>
        <w:t xml:space="preserve"> town, as well as its problems.</w:t>
      </w:r>
    </w:p>
    <w:p w:rsidR="009F5016" w:rsidRPr="009F5016" w:rsidRDefault="009F5016" w:rsidP="009F5016">
      <w:pPr>
        <w:spacing w:after="0"/>
        <w:jc w:val="both"/>
        <w:rPr>
          <w:rFonts w:ascii="Arial" w:hAnsi="Arial" w:cs="Arial"/>
        </w:rPr>
      </w:pPr>
      <w:r w:rsidRPr="002704AB">
        <w:rPr>
          <w:rFonts w:ascii="Arial" w:hAnsi="Arial" w:cs="Arial"/>
        </w:rPr>
        <w:t>This should be supported with photographs.</w:t>
      </w:r>
      <w:r w:rsidRPr="009F5016">
        <w:rPr>
          <w:rFonts w:ascii="Arial" w:hAnsi="Arial" w:cs="Arial"/>
        </w:rPr>
        <w:t xml:space="preserve"> </w:t>
      </w:r>
    </w:p>
    <w:p w:rsidR="002704AB" w:rsidRPr="002704AB" w:rsidRDefault="002704AB" w:rsidP="002704A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17662" w:rsidRDefault="002704AB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704AB">
        <w:rPr>
          <w:rFonts w:ascii="Arial" w:hAnsi="Arial" w:cs="Arial"/>
        </w:rPr>
        <w:t xml:space="preserve">Please reply by completing this document and returning it with the photographs by email to </w:t>
      </w:r>
      <w:hyperlink r:id="rId10" w:history="1">
        <w:r w:rsidRPr="002704AB">
          <w:rPr>
            <w:rStyle w:val="Hyperlink"/>
            <w:rFonts w:ascii="Arial" w:hAnsi="Arial" w:cs="Arial"/>
            <w:iCs/>
          </w:rPr>
          <w:t>communications@riai.ie</w:t>
        </w:r>
      </w:hyperlink>
      <w:r w:rsidRPr="002704AB">
        <w:rPr>
          <w:rFonts w:ascii="Arial" w:hAnsi="Arial" w:cs="Arial"/>
          <w:iCs/>
        </w:rPr>
        <w:t xml:space="preserve">, subject line: </w:t>
      </w:r>
      <w:r w:rsidR="00F17662" w:rsidRPr="002704AB">
        <w:rPr>
          <w:rFonts w:ascii="Arial" w:hAnsi="Arial" w:cs="Arial"/>
          <w:b/>
        </w:rPr>
        <w:t>RIAI Town Challenge</w:t>
      </w:r>
      <w:r w:rsidR="00194AFC">
        <w:rPr>
          <w:rFonts w:ascii="Arial" w:hAnsi="Arial" w:cs="Arial"/>
          <w:b/>
        </w:rPr>
        <w:t xml:space="preserve"> Award 202</w:t>
      </w:r>
      <w:r w:rsidR="00D92100">
        <w:rPr>
          <w:rFonts w:ascii="Arial" w:hAnsi="Arial" w:cs="Arial"/>
          <w:b/>
        </w:rPr>
        <w:t>3</w:t>
      </w:r>
    </w:p>
    <w:p w:rsidR="00AF4734" w:rsidRDefault="00AF4734" w:rsidP="00F17662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9F5016" w:rsidRDefault="009F5016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202004" w:rsidRPr="00202004" w:rsidRDefault="005F6B0C" w:rsidP="005F6B0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 xml:space="preserve">Closing </w:t>
      </w:r>
      <w:r w:rsidR="00202004" w:rsidRPr="00202004">
        <w:rPr>
          <w:rFonts w:ascii="Arial" w:hAnsi="Arial" w:cs="Arial"/>
          <w:b/>
          <w:bCs/>
          <w:sz w:val="24"/>
          <w:szCs w:val="24"/>
        </w:rPr>
        <w:t>Date</w:t>
      </w:r>
    </w:p>
    <w:p w:rsidR="002704AB" w:rsidRPr="005F6B0C" w:rsidRDefault="00735082" w:rsidP="002704AB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735082">
        <w:rPr>
          <w:rFonts w:ascii="Arial" w:hAnsi="Arial" w:cs="Arial"/>
          <w:b/>
          <w:bCs/>
        </w:rPr>
        <w:t>Friday 2 June</w:t>
      </w:r>
      <w:r w:rsidR="00D92100" w:rsidRPr="00735082">
        <w:rPr>
          <w:rFonts w:ascii="Arial" w:hAnsi="Arial" w:cs="Arial"/>
          <w:b/>
          <w:bCs/>
        </w:rPr>
        <w:t xml:space="preserve"> 2023</w:t>
      </w:r>
      <w:r w:rsidR="00315CCA" w:rsidRPr="00735082">
        <w:rPr>
          <w:rFonts w:ascii="Arial" w:hAnsi="Arial" w:cs="Arial"/>
          <w:b/>
          <w:bCs/>
        </w:rPr>
        <w:t>, 4pm</w:t>
      </w:r>
      <w:r w:rsidR="00194AFC">
        <w:rPr>
          <w:rFonts w:ascii="Arial" w:hAnsi="Arial" w:cs="Arial"/>
          <w:bCs/>
        </w:rPr>
        <w:t xml:space="preserve">. Please </w:t>
      </w:r>
      <w:r w:rsidR="002704AB" w:rsidRPr="005F6B0C">
        <w:rPr>
          <w:rFonts w:ascii="Arial" w:hAnsi="Arial" w:cs="Arial"/>
          <w:bCs/>
        </w:rPr>
        <w:t xml:space="preserve">check the </w:t>
      </w:r>
      <w:r w:rsidR="002704AB" w:rsidRPr="005F6B0C">
        <w:rPr>
          <w:rFonts w:ascii="Arial" w:hAnsi="Arial" w:cs="Arial"/>
          <w:iCs/>
        </w:rPr>
        <w:t>TidyTowns</w:t>
      </w:r>
      <w:r w:rsidR="002704AB">
        <w:rPr>
          <w:rFonts w:ascii="Arial" w:hAnsi="Arial" w:cs="Arial"/>
          <w:iCs/>
        </w:rPr>
        <w:t>’</w:t>
      </w:r>
      <w:r w:rsidR="002704AB" w:rsidRPr="005F6B0C">
        <w:rPr>
          <w:rFonts w:ascii="Arial" w:hAnsi="Arial" w:cs="Arial"/>
          <w:iCs/>
        </w:rPr>
        <w:t xml:space="preserve"> </w:t>
      </w:r>
      <w:r w:rsidR="002704AB">
        <w:rPr>
          <w:rFonts w:ascii="Arial" w:hAnsi="Arial" w:cs="Arial"/>
          <w:iCs/>
        </w:rPr>
        <w:t>w</w:t>
      </w:r>
      <w:r w:rsidR="002704AB" w:rsidRPr="005F6B0C">
        <w:rPr>
          <w:rFonts w:ascii="Arial" w:hAnsi="Arial" w:cs="Arial"/>
          <w:iCs/>
        </w:rPr>
        <w:t>ebsite</w:t>
      </w:r>
      <w:r w:rsidR="002704AB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1" w:history="1">
        <w:r w:rsidR="002704AB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704AB" w:rsidRPr="005F6B0C">
        <w:rPr>
          <w:rFonts w:ascii="Arial" w:hAnsi="Arial" w:cs="Arial"/>
          <w:iCs/>
          <w:color w:val="1F497D"/>
        </w:rPr>
        <w:t xml:space="preserve"> </w:t>
      </w:r>
      <w:r w:rsidR="002704AB" w:rsidRPr="005F6B0C">
        <w:rPr>
          <w:rFonts w:ascii="Arial" w:hAnsi="Arial" w:cs="Arial"/>
          <w:iCs/>
        </w:rPr>
        <w:t xml:space="preserve">for updates. </w:t>
      </w:r>
    </w:p>
    <w:p w:rsidR="005F6B0C" w:rsidRDefault="005F6B0C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  <w:bookmarkStart w:id="0" w:name="_GoBack"/>
      <w:bookmarkEnd w:id="0"/>
    </w:p>
    <w:p w:rsidR="00626F90" w:rsidRPr="005F6B0C" w:rsidRDefault="00626F90" w:rsidP="005F6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jury.</w:t>
      </w:r>
      <w:r w:rsidR="005F6B0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  <w:bCs/>
        </w:rPr>
        <w:t>TidyTowns</w:t>
      </w:r>
      <w:r w:rsidR="005F6B0C"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:rsidR="00BD3F26" w:rsidRPr="00575195" w:rsidRDefault="00BD3F26" w:rsidP="005F6B0C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3F26" w:rsidRDefault="00BD3F26" w:rsidP="005F6B0C">
      <w:pPr>
        <w:spacing w:after="0" w:line="276" w:lineRule="auto"/>
        <w:ind w:right="-613"/>
        <w:rPr>
          <w:rFonts w:ascii="Arial" w:hAnsi="Arial" w:cs="Arial"/>
          <w:bCs/>
        </w:rPr>
      </w:pPr>
    </w:p>
    <w:p w:rsidR="00E70552" w:rsidRPr="00202004" w:rsidRDefault="00BD3F26" w:rsidP="00BD3F26">
      <w:pPr>
        <w:spacing w:after="0" w:line="276" w:lineRule="auto"/>
        <w:ind w:right="-613"/>
        <w:rPr>
          <w:rFonts w:ascii="Arial" w:hAnsi="Arial" w:cs="Arial"/>
          <w:b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Useful References</w:t>
      </w:r>
    </w:p>
    <w:p w:rsidR="00BD3F26" w:rsidRDefault="00BD3F26" w:rsidP="00BD3F26">
      <w:pPr>
        <w:spacing w:after="0" w:line="276" w:lineRule="auto"/>
        <w:ind w:left="90" w:right="-613"/>
        <w:rPr>
          <w:rFonts w:ascii="Arial" w:hAnsi="Arial" w:cs="Arial"/>
          <w:bCs/>
        </w:rPr>
      </w:pPr>
    </w:p>
    <w:p w:rsidR="00CB5CC5" w:rsidRDefault="00735082" w:rsidP="00E70552">
      <w:pPr>
        <w:jc w:val="both"/>
        <w:rPr>
          <w:rFonts w:ascii="Arial" w:hAnsi="Arial" w:cs="Arial"/>
          <w:bCs/>
        </w:rPr>
      </w:pPr>
      <w:hyperlink r:id="rId12" w:history="1">
        <w:r w:rsidR="00CB5CC5" w:rsidRPr="002D3EC6">
          <w:rPr>
            <w:rStyle w:val="Hyperlink"/>
            <w:rFonts w:ascii="Arial" w:hAnsi="Arial" w:cs="Arial"/>
            <w:bCs/>
          </w:rPr>
          <w:t>https://www.riai.ie/whats-on/news/creating_places_for_people_riai_town_and_village_toolkit</w:t>
        </w:r>
      </w:hyperlink>
    </w:p>
    <w:p w:rsidR="00E70552" w:rsidRDefault="00735082" w:rsidP="00E70552">
      <w:pPr>
        <w:jc w:val="both"/>
        <w:rPr>
          <w:rFonts w:ascii="Arial" w:hAnsi="Arial" w:cs="Arial"/>
          <w:bCs/>
        </w:rPr>
      </w:pPr>
      <w:hyperlink r:id="rId13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https://www.heritagecouncil.ie/content/files/Ballybrilliant.pdf</w:t>
        </w:r>
      </w:hyperlink>
    </w:p>
    <w:p w:rsidR="00E70552" w:rsidRPr="00A15AF5" w:rsidRDefault="00735082" w:rsidP="00E70552">
      <w:pPr>
        <w:jc w:val="both"/>
        <w:rPr>
          <w:rFonts w:ascii="Arial" w:hAnsi="Arial" w:cs="Arial"/>
          <w:bCs/>
        </w:rPr>
      </w:pPr>
      <w:hyperlink r:id="rId14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https://www.heritagecouncil.ie/advice-and-guidance/renewing-your-historic-town-or-village</w:t>
        </w:r>
      </w:hyperlink>
    </w:p>
    <w:p w:rsidR="00E70552" w:rsidRDefault="00735082" w:rsidP="00E70552">
      <w:pPr>
        <w:jc w:val="both"/>
        <w:rPr>
          <w:rFonts w:ascii="Arial" w:hAnsi="Arial" w:cs="Arial"/>
          <w:bCs/>
        </w:rPr>
      </w:pPr>
      <w:hyperlink r:id="rId15" w:history="1">
        <w:r w:rsidR="00E70552" w:rsidRPr="002D3EC6">
          <w:rPr>
            <w:rStyle w:val="Hyperlink"/>
            <w:rFonts w:ascii="Arial" w:hAnsi="Arial" w:cs="Arial"/>
            <w:bCs/>
          </w:rPr>
          <w:t>https://www.heritagecouncil.ie/ga/projects/podcast-series-putting-town-centres-first</w:t>
        </w:r>
      </w:hyperlink>
    </w:p>
    <w:p w:rsidR="00E70552" w:rsidRDefault="00E70552" w:rsidP="005B3905">
      <w:pPr>
        <w:spacing w:after="0" w:line="276" w:lineRule="auto"/>
        <w:ind w:right="-613"/>
        <w:rPr>
          <w:rFonts w:ascii="Arial" w:hAnsi="Arial" w:cs="Arial"/>
          <w:bCs/>
        </w:rPr>
      </w:pPr>
    </w:p>
    <w:p w:rsidR="005B3905" w:rsidRDefault="005B3905" w:rsidP="005B3905">
      <w:pPr>
        <w:jc w:val="center"/>
        <w:rPr>
          <w:rFonts w:ascii="Arial" w:hAnsi="Arial" w:cs="Arial"/>
          <w:b/>
          <w:bCs/>
        </w:rPr>
      </w:pPr>
    </w:p>
    <w:p w:rsidR="005B3905" w:rsidRPr="005B3905" w:rsidRDefault="005B3905" w:rsidP="005B390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:rsidTr="00BD53A3">
        <w:trPr>
          <w:trHeight w:val="4512"/>
        </w:trPr>
        <w:tc>
          <w:tcPr>
            <w:tcW w:w="9383" w:type="dxa"/>
          </w:tcPr>
          <w:p w:rsidR="00977605" w:rsidRPr="00202004" w:rsidRDefault="00977605" w:rsidP="00202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004">
              <w:rPr>
                <w:rFonts w:ascii="Arial" w:hAnsi="Arial" w:cs="Arial"/>
                <w:b/>
                <w:sz w:val="24"/>
                <w:szCs w:val="24"/>
              </w:rPr>
              <w:lastRenderedPageBreak/>
              <w:t>Application Form for the TidyTowns RIAI Town Challenge 20</w:t>
            </w:r>
            <w:r w:rsidR="005560FE" w:rsidRPr="00202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921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Name of Tidy Town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PUwIAALw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PYM7KE5IoIVOgs7wVYV+18z5&#10;J2ZRc1g/zpF/xEUqwGSg31FSgv31t/uARymglZIGNZxT9/PArKBEfdcoki+j8TiIPh7Gk5vAsb22&#10;7K4t+lAvARka4cQaHrcB79V5Ky3UzzhuixAVTUxzjJ1Tf94ufTdZOK5cLBYRhDI3zK/1xvCzbgKf&#10;2/aZWdP306MSHuCsdpa9aWuHDb3UsDh4kFXseSC4Y7XnHUckqqYf5zCD1+eI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DFsT1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JgOydB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CbjvFl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Oo3cQB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D565FB">
        <w:trPr>
          <w:trHeight w:val="1958"/>
        </w:trPr>
        <w:tc>
          <w:tcPr>
            <w:tcW w:w="9383" w:type="dxa"/>
          </w:tcPr>
          <w:p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77605" w:rsidRPr="0077668D" w:rsidRDefault="00977605" w:rsidP="0097760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77668D">
              <w:rPr>
                <w:rFonts w:ascii="Arial" w:hAnsi="Arial" w:cs="Arial"/>
                <w:bCs/>
              </w:rPr>
              <w:t>What opportunities do you see for improvement in your town?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1978" w:rsidRDefault="00E51978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Pr="00875CC7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980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202004" w:rsidRDefault="004271C6" w:rsidP="0020200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problems </w:t>
            </w:r>
            <w:r w:rsidR="00977605" w:rsidRPr="00BD53A3">
              <w:rPr>
                <w:rFonts w:ascii="Arial" w:hAnsi="Arial" w:cs="Arial"/>
                <w:bCs/>
              </w:rPr>
              <w:t xml:space="preserve">relating to public </w:t>
            </w:r>
            <w:r>
              <w:rPr>
                <w:rFonts w:ascii="Arial" w:hAnsi="Arial" w:cs="Arial"/>
                <w:bCs/>
              </w:rPr>
              <w:t>realm and the built environment</w:t>
            </w:r>
            <w:r w:rsidR="00977605" w:rsidRPr="00BD53A3">
              <w:rPr>
                <w:rFonts w:ascii="Arial" w:hAnsi="Arial" w:cs="Arial"/>
                <w:bCs/>
              </w:rPr>
              <w:t xml:space="preserve"> are evident</w:t>
            </w:r>
            <w:r w:rsidR="00202004">
              <w:rPr>
                <w:rFonts w:ascii="Arial" w:hAnsi="Arial" w:cs="Arial"/>
                <w:bCs/>
              </w:rPr>
              <w:t xml:space="preserve"> </w:t>
            </w:r>
          </w:p>
          <w:p w:rsidR="00977605" w:rsidRPr="00202004" w:rsidRDefault="00977605" w:rsidP="00202004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 w:rsidRPr="00202004">
              <w:rPr>
                <w:rFonts w:ascii="Arial" w:hAnsi="Arial" w:cs="Arial"/>
                <w:bCs/>
              </w:rPr>
              <w:t>in</w:t>
            </w:r>
            <w:proofErr w:type="gramEnd"/>
            <w:r w:rsidRPr="00202004">
              <w:rPr>
                <w:rFonts w:ascii="Arial" w:hAnsi="Arial" w:cs="Arial"/>
                <w:bCs/>
              </w:rPr>
              <w:t xml:space="preserve"> your town</w:t>
            </w:r>
            <w:r w:rsidR="004271C6" w:rsidRPr="00202004">
              <w:rPr>
                <w:rFonts w:ascii="Arial" w:hAnsi="Arial" w:cs="Arial"/>
                <w:bCs/>
              </w:rPr>
              <w:t>?</w:t>
            </w:r>
          </w:p>
          <w:p w:rsidR="00977605" w:rsidRDefault="00977605" w:rsidP="007D2FEF">
            <w:pPr>
              <w:rPr>
                <w:rFonts w:ascii="Arial" w:hAnsi="Arial" w:cs="Arial"/>
              </w:rPr>
            </w:pPr>
          </w:p>
          <w:p w:rsidR="00E51978" w:rsidRDefault="00E51978" w:rsidP="007D2FEF">
            <w:pPr>
              <w:rPr>
                <w:rFonts w:ascii="Arial" w:hAnsi="Arial" w:cs="Arial"/>
              </w:rPr>
            </w:pPr>
          </w:p>
          <w:p w:rsidR="00BD53A3" w:rsidRPr="00170229" w:rsidRDefault="00BD53A3" w:rsidP="007D2FEF">
            <w:pPr>
              <w:rPr>
                <w:rFonts w:ascii="Arial" w:hAnsi="Arial" w:cs="Arial"/>
              </w:rPr>
            </w:pPr>
          </w:p>
        </w:tc>
      </w:tr>
      <w:tr w:rsidR="00977605" w:rsidTr="00BD53A3">
        <w:trPr>
          <w:trHeight w:val="1625"/>
        </w:trPr>
        <w:tc>
          <w:tcPr>
            <w:tcW w:w="9383" w:type="dxa"/>
          </w:tcPr>
          <w:p w:rsidR="00A15AF5" w:rsidRDefault="00A15AF5" w:rsidP="00A15AF5">
            <w:pPr>
              <w:spacing w:after="0" w:line="276" w:lineRule="auto"/>
              <w:ind w:left="567" w:firstLine="1"/>
              <w:jc w:val="both"/>
              <w:rPr>
                <w:rFonts w:ascii="Arial" w:hAnsi="Arial" w:cs="Arial"/>
                <w:bCs/>
              </w:rPr>
            </w:pPr>
          </w:p>
          <w:p w:rsidR="004271C6" w:rsidRPr="00315CCA" w:rsidRDefault="005B3905" w:rsidP="00315CC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02004">
              <w:rPr>
                <w:rFonts w:ascii="Arial" w:hAnsi="Arial" w:cs="Arial"/>
                <w:bCs/>
              </w:rPr>
              <w:t xml:space="preserve">Are there any </w:t>
            </w:r>
            <w:r w:rsidRPr="00202004">
              <w:rPr>
                <w:rFonts w:ascii="Arial" w:hAnsi="Arial" w:cs="Arial"/>
              </w:rPr>
              <w:t xml:space="preserve">Local Area, Development or other Plans </w:t>
            </w:r>
            <w:r w:rsidR="004271C6" w:rsidRPr="00202004">
              <w:rPr>
                <w:rFonts w:ascii="Arial" w:hAnsi="Arial" w:cs="Arial"/>
              </w:rPr>
              <w:t>in place for your town</w:t>
            </w:r>
            <w:r w:rsidR="004271C6" w:rsidRPr="00315CCA">
              <w:rPr>
                <w:rFonts w:ascii="Arial" w:hAnsi="Arial" w:cs="Arial"/>
              </w:rPr>
              <w:t xml:space="preserve">?   </w:t>
            </w: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4271C6" w:rsidRDefault="004271C6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E51978" w:rsidRDefault="00E51978" w:rsidP="004271C6">
            <w:pPr>
              <w:spacing w:after="0"/>
              <w:ind w:left="709"/>
              <w:rPr>
                <w:rFonts w:ascii="Arial" w:hAnsi="Arial" w:cs="Arial"/>
              </w:rPr>
            </w:pPr>
          </w:p>
          <w:p w:rsidR="00BD53A3" w:rsidRDefault="00BD53A3" w:rsidP="00BD53A3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77605" w:rsidTr="005B3905">
        <w:trPr>
          <w:trHeight w:val="1786"/>
        </w:trPr>
        <w:tc>
          <w:tcPr>
            <w:tcW w:w="9383" w:type="dxa"/>
          </w:tcPr>
          <w:p w:rsidR="00BD53A3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977605" w:rsidRDefault="00BD53A3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1D6347">
              <w:rPr>
                <w:rFonts w:ascii="Arial" w:hAnsi="Arial" w:cs="Arial"/>
                <w:bCs/>
              </w:rPr>
              <w:t xml:space="preserve">.  </w:t>
            </w:r>
            <w:r w:rsidR="004271C6">
              <w:rPr>
                <w:rFonts w:ascii="Arial" w:hAnsi="Arial" w:cs="Arial"/>
                <w:bCs/>
              </w:rPr>
              <w:t xml:space="preserve">  Are there any traffic management and parking control plans in your town?</w:t>
            </w: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  <w:p w:rsidR="00E51978" w:rsidRDefault="00E51978" w:rsidP="00BD53A3">
            <w:pPr>
              <w:spacing w:after="0" w:line="276" w:lineRule="auto"/>
              <w:ind w:left="720" w:hanging="29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B3905" w:rsidRDefault="005B3905" w:rsidP="005B3905">
      <w:pPr>
        <w:rPr>
          <w:rFonts w:ascii="Arial" w:hAnsi="Arial" w:cs="Arial"/>
          <w:bCs/>
        </w:rPr>
      </w:pPr>
    </w:p>
    <w:p w:rsidR="005B3905" w:rsidRDefault="005B3905" w:rsidP="005B3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submit your description on one A4 page (please note that additional text will not be considered) and include photographs </w:t>
      </w:r>
      <w:r w:rsidRPr="00344211">
        <w:rPr>
          <w:rFonts w:ascii="Arial" w:hAnsi="Arial" w:cs="Arial"/>
          <w:bCs/>
        </w:rPr>
        <w:t>or video</w:t>
      </w:r>
      <w:r>
        <w:rPr>
          <w:rFonts w:ascii="Arial" w:hAnsi="Arial" w:cs="Arial"/>
          <w:bCs/>
        </w:rPr>
        <w:t xml:space="preserve"> to illustrate your description.</w:t>
      </w:r>
    </w:p>
    <w:p w:rsidR="0076293B" w:rsidRDefault="0076293B" w:rsidP="005B3905"/>
    <w:sectPr w:rsidR="0076293B" w:rsidSect="005B3905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2725C"/>
    <w:rsid w:val="00094E8F"/>
    <w:rsid w:val="001237C3"/>
    <w:rsid w:val="0019224D"/>
    <w:rsid w:val="00194AFC"/>
    <w:rsid w:val="001D6347"/>
    <w:rsid w:val="00202004"/>
    <w:rsid w:val="00212010"/>
    <w:rsid w:val="0023547D"/>
    <w:rsid w:val="002704AB"/>
    <w:rsid w:val="00293CAB"/>
    <w:rsid w:val="002E1A6B"/>
    <w:rsid w:val="00315CCA"/>
    <w:rsid w:val="00323209"/>
    <w:rsid w:val="00344211"/>
    <w:rsid w:val="00363AA0"/>
    <w:rsid w:val="00381E25"/>
    <w:rsid w:val="003864CC"/>
    <w:rsid w:val="003D2485"/>
    <w:rsid w:val="004271C6"/>
    <w:rsid w:val="004E731A"/>
    <w:rsid w:val="005560FE"/>
    <w:rsid w:val="00563BA8"/>
    <w:rsid w:val="00575195"/>
    <w:rsid w:val="00595114"/>
    <w:rsid w:val="005B3905"/>
    <w:rsid w:val="005F6B0C"/>
    <w:rsid w:val="00626F90"/>
    <w:rsid w:val="006F3F7C"/>
    <w:rsid w:val="0070560D"/>
    <w:rsid w:val="00711793"/>
    <w:rsid w:val="00715EDE"/>
    <w:rsid w:val="00735082"/>
    <w:rsid w:val="0076293B"/>
    <w:rsid w:val="00786E94"/>
    <w:rsid w:val="007F6450"/>
    <w:rsid w:val="00830F4D"/>
    <w:rsid w:val="008418E3"/>
    <w:rsid w:val="008E726D"/>
    <w:rsid w:val="00951A7F"/>
    <w:rsid w:val="00977605"/>
    <w:rsid w:val="009F5016"/>
    <w:rsid w:val="00A15AF5"/>
    <w:rsid w:val="00A57D0F"/>
    <w:rsid w:val="00AF4734"/>
    <w:rsid w:val="00BD3F26"/>
    <w:rsid w:val="00BD4694"/>
    <w:rsid w:val="00BD53A3"/>
    <w:rsid w:val="00C41BFF"/>
    <w:rsid w:val="00C43F8F"/>
    <w:rsid w:val="00CB5CC5"/>
    <w:rsid w:val="00D50AD0"/>
    <w:rsid w:val="00D565FB"/>
    <w:rsid w:val="00D92100"/>
    <w:rsid w:val="00DE174C"/>
    <w:rsid w:val="00E031BF"/>
    <w:rsid w:val="00E51978"/>
    <w:rsid w:val="00E70552"/>
    <w:rsid w:val="00EB3FD6"/>
    <w:rsid w:val="00EE62A0"/>
    <w:rsid w:val="00EF72D7"/>
    <w:rsid w:val="00F17662"/>
    <w:rsid w:val="00F5078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eritagecouncil.ie/content/files/Ballybrilliant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www.riai.ie/whats-on/news/creating_places_for_people_riai_town_and_village_tool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eritagecouncil.ie/ga/projects/podcast-series-putting-town-centres-first" TargetMode="External"/><Relationship Id="rId10" Type="http://schemas.openxmlformats.org/officeDocument/2006/relationships/hyperlink" Target="mailto:communications@riai.ie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heritagecouncil.ie/advice-and-guidance/renewing-your-historic-town-or-village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F0F22CCF-8638-4F0A-969A-6BBBA037A1C7}"/>
</file>

<file path=customXml/itemProps2.xml><?xml version="1.0" encoding="utf-8"?>
<ds:datastoreItem xmlns:ds="http://schemas.openxmlformats.org/officeDocument/2006/customXml" ds:itemID="{6015FCA6-6296-460C-8B16-7B494FD14656}"/>
</file>

<file path=customXml/itemProps3.xml><?xml version="1.0" encoding="utf-8"?>
<ds:datastoreItem xmlns:ds="http://schemas.openxmlformats.org/officeDocument/2006/customXml" ds:itemID="{9A1A0E8C-429E-4E28-999F-096FD2E692E3}"/>
</file>

<file path=customXml/itemProps4.xml><?xml version="1.0" encoding="utf-8"?>
<ds:datastoreItem xmlns:ds="http://schemas.openxmlformats.org/officeDocument/2006/customXml" ds:itemID="{E02C22DA-8265-4FC0-8BBB-F18F38DD2842}"/>
</file>

<file path=customXml/itemProps5.xml><?xml version="1.0" encoding="utf-8"?>
<ds:datastoreItem xmlns:ds="http://schemas.openxmlformats.org/officeDocument/2006/customXml" ds:itemID="{A0DCE582-52EB-463A-B4F6-807D3430E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Sonila Papa</cp:lastModifiedBy>
  <cp:revision>3</cp:revision>
  <dcterms:created xsi:type="dcterms:W3CDTF">2023-02-17T16:10:00Z</dcterms:created>
  <dcterms:modified xsi:type="dcterms:W3CDTF">2023-03-13T14:35:00Z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