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8823" w14:textId="10C723CE" w:rsidR="006D7EB3" w:rsidRDefault="001F38BC" w:rsidP="00C92EBE">
      <w:pPr>
        <w:pStyle w:val="NoSpacing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sz w:val="32"/>
          <w:szCs w:val="32"/>
          <w:lang w:eastAsia="en-IE"/>
        </w:rPr>
        <w:drawing>
          <wp:anchor distT="0" distB="0" distL="114300" distR="114300" simplePos="0" relativeHeight="251669504" behindDoc="0" locked="0" layoutInCell="1" allowOverlap="1" wp14:anchorId="5DA94C15" wp14:editId="42D8A6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9790" cy="859790"/>
            <wp:effectExtent l="0" t="0" r="0" b="0"/>
            <wp:wrapThrough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="00C92EBE">
        <w:rPr>
          <w:noProof/>
          <w:lang w:eastAsia="en-IE"/>
        </w:rPr>
        <w:t xml:space="preserve">                                                    </w:t>
      </w:r>
      <w:r w:rsidRPr="00BD4694">
        <w:rPr>
          <w:noProof/>
          <w:lang w:eastAsia="en-IE"/>
        </w:rPr>
        <w:drawing>
          <wp:inline distT="0" distB="0" distL="0" distR="0" wp14:anchorId="0C7A8921" wp14:editId="53EB6DE9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92B0" w14:textId="77777777" w:rsidR="001F38BC" w:rsidRDefault="001F38BC" w:rsidP="006D7EB3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34239F6" w14:textId="56062DE6" w:rsidR="004364B2" w:rsidRPr="00626F90" w:rsidRDefault="00C90020" w:rsidP="004364B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TidyTowns</w:t>
      </w:r>
      <w:r w:rsidR="004364B2" w:rsidRPr="00626F90">
        <w:rPr>
          <w:rFonts w:ascii="Arial" w:hAnsi="Arial" w:cs="Arial"/>
          <w:b/>
          <w:sz w:val="52"/>
          <w:szCs w:val="52"/>
        </w:rPr>
        <w:t xml:space="preserve"> Special Awards 2021</w:t>
      </w:r>
    </w:p>
    <w:p w14:paraId="0EB66BE9" w14:textId="77777777" w:rsidR="004364B2" w:rsidRPr="00626F90" w:rsidRDefault="004364B2" w:rsidP="004364B2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 xml:space="preserve">The RIAI </w:t>
      </w:r>
      <w:r>
        <w:rPr>
          <w:rFonts w:ascii="Arial" w:hAnsi="Arial" w:cs="Arial"/>
          <w:b/>
          <w:sz w:val="52"/>
          <w:szCs w:val="52"/>
        </w:rPr>
        <w:t xml:space="preserve">Shopfront Award </w:t>
      </w:r>
    </w:p>
    <w:p w14:paraId="1C63FBED" w14:textId="77777777" w:rsidR="00381E25" w:rsidRPr="001F38BC" w:rsidRDefault="00381E25" w:rsidP="00381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0B5682" w14:textId="42530DF9" w:rsidR="00C92EBE" w:rsidRDefault="009F1095" w:rsidP="00F51F61">
      <w:pPr>
        <w:spacing w:line="276" w:lineRule="auto"/>
        <w:ind w:left="-142"/>
        <w:jc w:val="center"/>
        <w:rPr>
          <w:rFonts w:ascii="Arial" w:hAnsi="Arial"/>
          <w:b/>
          <w:noProof/>
          <w:sz w:val="20"/>
          <w:szCs w:val="20"/>
          <w:lang w:eastAsia="en-IE"/>
        </w:rPr>
      </w:pPr>
      <w:r>
        <w:rPr>
          <w:noProof/>
          <w:lang w:eastAsia="en-IE"/>
        </w:rPr>
        <w:t xml:space="preserve">                          </w:t>
      </w:r>
      <w:r>
        <w:rPr>
          <w:noProof/>
          <w:lang w:eastAsia="en-IE"/>
        </w:rPr>
        <w:drawing>
          <wp:inline distT="0" distB="0" distL="0" distR="0" wp14:anchorId="05C49E01" wp14:editId="62EE31E7">
            <wp:extent cx="12816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392" t="16545" r="33857" b="11660"/>
                    <a:stretch/>
                  </pic:blipFill>
                  <pic:spPr bwMode="auto">
                    <a:xfrm>
                      <a:off x="0" y="0"/>
                      <a:ext cx="12816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    </w:t>
      </w:r>
      <w:r>
        <w:rPr>
          <w:noProof/>
          <w:lang w:eastAsia="en-IE"/>
        </w:rPr>
        <w:t xml:space="preserve">    </w:t>
      </w:r>
      <w:r w:rsidR="00F51F61">
        <w:rPr>
          <w:noProof/>
          <w:lang w:eastAsia="en-IE"/>
        </w:rPr>
        <w:drawing>
          <wp:inline distT="0" distB="0" distL="0" distR="0" wp14:anchorId="074BD8A9" wp14:editId="03C38A1D">
            <wp:extent cx="2571717" cy="17716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Exterior - Transformation of two Georgian buildings on Camden Street into one unique home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8" t="10778" r="7071" b="11751"/>
                    <a:stretch/>
                  </pic:blipFill>
                  <pic:spPr bwMode="auto">
                    <a:xfrm>
                      <a:off x="0" y="0"/>
                      <a:ext cx="2585246" cy="17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</w:t>
      </w:r>
    </w:p>
    <w:p w14:paraId="0AE379C0" w14:textId="3AC3E760" w:rsidR="00542CB9" w:rsidRDefault="006A61A1" w:rsidP="00542CB9">
      <w:pPr>
        <w:spacing w:line="276" w:lineRule="auto"/>
        <w:ind w:left="851"/>
        <w:rPr>
          <w:rFonts w:ascii="Arial" w:hAnsi="Arial" w:cs="Arial"/>
          <w:bCs/>
        </w:rPr>
      </w:pPr>
      <w:r>
        <w:rPr>
          <w:noProof/>
          <w:lang w:eastAsia="en-IE"/>
        </w:rPr>
        <w:t xml:space="preserve">  </w:t>
      </w:r>
      <w:r w:rsidR="00542CB9">
        <w:rPr>
          <w:noProof/>
          <w:lang w:eastAsia="en-IE"/>
        </w:rPr>
        <w:t xml:space="preserve">      </w:t>
      </w:r>
      <w:r>
        <w:rPr>
          <w:noProof/>
          <w:lang w:eastAsia="en-IE"/>
        </w:rPr>
        <w:t xml:space="preserve"> </w:t>
      </w:r>
      <w:r w:rsidR="009F1095">
        <w:rPr>
          <w:noProof/>
          <w:lang w:eastAsia="en-IE"/>
        </w:rPr>
        <w:t xml:space="preserve">           </w:t>
      </w:r>
      <w:r w:rsidR="009F1095">
        <w:rPr>
          <w:noProof/>
          <w:lang w:eastAsia="en-IE"/>
        </w:rPr>
        <w:drawing>
          <wp:inline distT="0" distB="0" distL="0" distR="0" wp14:anchorId="4F1FB6FA" wp14:editId="1219CD2D">
            <wp:extent cx="1866900" cy="179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Exterior - Transformation of two Georgian buildings on Camden Street into one unique home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45148" r="28279"/>
                    <a:stretch/>
                  </pic:blipFill>
                  <pic:spPr bwMode="auto">
                    <a:xfrm>
                      <a:off x="0" y="0"/>
                      <a:ext cx="18673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1F61">
        <w:rPr>
          <w:noProof/>
          <w:lang w:eastAsia="en-IE"/>
        </w:rPr>
        <w:t xml:space="preserve">        </w:t>
      </w:r>
      <w:r w:rsidR="00F51F61">
        <w:rPr>
          <w:noProof/>
          <w:lang w:eastAsia="en-IE"/>
        </w:rPr>
        <w:drawing>
          <wp:inline distT="0" distB="0" distL="0" distR="0" wp14:anchorId="56629C0D" wp14:editId="200991D1">
            <wp:extent cx="2001600" cy="180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2" t="9001" r="2496"/>
                    <a:stretch/>
                  </pic:blipFill>
                  <pic:spPr bwMode="auto">
                    <a:xfrm>
                      <a:off x="0" y="0"/>
                      <a:ext cx="200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D868F" w14:textId="57158FC5" w:rsidR="009F1095" w:rsidRDefault="00542CB9" w:rsidP="00542CB9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Top l</w:t>
      </w:r>
      <w:r w:rsidR="00C92EBE" w:rsidRPr="001F38BC">
        <w:rPr>
          <w:rFonts w:ascii="Arial" w:hAnsi="Arial" w:cs="Arial"/>
          <w:bCs/>
          <w:sz w:val="14"/>
          <w:szCs w:val="14"/>
        </w:rPr>
        <w:t xml:space="preserve">eft: </w:t>
      </w:r>
      <w:r w:rsidR="009F1095" w:rsidRPr="00F51F61">
        <w:rPr>
          <w:rFonts w:ascii="Arial" w:hAnsi="Arial" w:cs="Arial"/>
          <w:bCs/>
          <w:i/>
          <w:sz w:val="14"/>
          <w:szCs w:val="14"/>
        </w:rPr>
        <w:t>Shopfronts of County Cork, A Design Guide for the Historic Setting</w:t>
      </w:r>
      <w:r w:rsidR="00F51F61">
        <w:rPr>
          <w:rFonts w:ascii="Arial" w:hAnsi="Arial" w:cs="Arial"/>
          <w:bCs/>
          <w:sz w:val="14"/>
          <w:szCs w:val="14"/>
        </w:rPr>
        <w:t>, John</w:t>
      </w:r>
      <w:r w:rsidR="009F1095" w:rsidRPr="00542CB9">
        <w:rPr>
          <w:rFonts w:ascii="Arial" w:hAnsi="Arial" w:cs="Arial"/>
          <w:bCs/>
          <w:sz w:val="14"/>
          <w:szCs w:val="14"/>
        </w:rPr>
        <w:t xml:space="preserve"> Hegarty MRIAI. </w:t>
      </w:r>
      <w:r w:rsidR="009F1095">
        <w:rPr>
          <w:rFonts w:ascii="Arial" w:hAnsi="Arial" w:cs="Arial"/>
          <w:bCs/>
          <w:sz w:val="14"/>
          <w:szCs w:val="14"/>
        </w:rPr>
        <w:t xml:space="preserve"> </w:t>
      </w:r>
    </w:p>
    <w:p w14:paraId="14F4F33D" w14:textId="6682461B" w:rsidR="009F1095" w:rsidRDefault="009F1095" w:rsidP="00542CB9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Top right</w:t>
      </w:r>
      <w:r w:rsidRPr="001F38BC">
        <w:rPr>
          <w:rFonts w:ascii="Arial" w:hAnsi="Arial" w:cs="Arial"/>
          <w:bCs/>
          <w:sz w:val="14"/>
          <w:szCs w:val="14"/>
        </w:rPr>
        <w:t>: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="00F51F61">
        <w:rPr>
          <w:rFonts w:ascii="Arial" w:hAnsi="Arial" w:cs="Arial"/>
          <w:bCs/>
          <w:sz w:val="14"/>
          <w:szCs w:val="14"/>
        </w:rPr>
        <w:t xml:space="preserve">Little Bird Café, Dublin, </w:t>
      </w:r>
      <w:proofErr w:type="gramStart"/>
      <w:r w:rsidR="00F51F61">
        <w:rPr>
          <w:rFonts w:ascii="Arial" w:hAnsi="Arial" w:cs="Arial"/>
          <w:bCs/>
          <w:sz w:val="14"/>
          <w:szCs w:val="14"/>
        </w:rPr>
        <w:t>Fitzpatrick</w:t>
      </w:r>
      <w:proofErr w:type="gramEnd"/>
      <w:r w:rsidR="00F51F61">
        <w:rPr>
          <w:rFonts w:ascii="Arial" w:hAnsi="Arial" w:cs="Arial"/>
          <w:bCs/>
          <w:sz w:val="14"/>
          <w:szCs w:val="14"/>
        </w:rPr>
        <w:t xml:space="preserve"> Mays Architects.</w:t>
      </w:r>
    </w:p>
    <w:p w14:paraId="50AC41C9" w14:textId="55274A55" w:rsidR="00F51F61" w:rsidRDefault="009F1095" w:rsidP="00F51F61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Bottom left: </w:t>
      </w:r>
      <w:r w:rsidR="00F51F61" w:rsidRPr="001F38BC">
        <w:rPr>
          <w:rFonts w:ascii="Arial" w:hAnsi="Arial" w:cs="Arial"/>
          <w:bCs/>
          <w:sz w:val="14"/>
          <w:szCs w:val="14"/>
        </w:rPr>
        <w:t xml:space="preserve">Shopfront on </w:t>
      </w:r>
      <w:proofErr w:type="spellStart"/>
      <w:r w:rsidR="00F51F61">
        <w:rPr>
          <w:rFonts w:ascii="Arial" w:hAnsi="Arial" w:cs="Arial"/>
          <w:bCs/>
          <w:sz w:val="14"/>
          <w:szCs w:val="14"/>
        </w:rPr>
        <w:t>Pearse</w:t>
      </w:r>
      <w:proofErr w:type="spellEnd"/>
      <w:r w:rsidR="00F51F61">
        <w:rPr>
          <w:rFonts w:ascii="Arial" w:hAnsi="Arial" w:cs="Arial"/>
          <w:bCs/>
          <w:sz w:val="14"/>
          <w:szCs w:val="14"/>
        </w:rPr>
        <w:t xml:space="preserve"> </w:t>
      </w:r>
      <w:r w:rsidR="00F51F61" w:rsidRPr="001F38BC">
        <w:rPr>
          <w:rFonts w:ascii="Arial" w:hAnsi="Arial" w:cs="Arial"/>
          <w:bCs/>
          <w:sz w:val="14"/>
          <w:szCs w:val="14"/>
        </w:rPr>
        <w:t xml:space="preserve">Street, Dublin by </w:t>
      </w:r>
      <w:r w:rsidR="00F51F61">
        <w:rPr>
          <w:rFonts w:ascii="Arial" w:hAnsi="Arial" w:cs="Arial"/>
          <w:bCs/>
          <w:sz w:val="14"/>
          <w:szCs w:val="14"/>
        </w:rPr>
        <w:t xml:space="preserve">Horan Rainsford Architects, Photo </w:t>
      </w:r>
      <w:proofErr w:type="spellStart"/>
      <w:r w:rsidR="00F51F61">
        <w:rPr>
          <w:rFonts w:ascii="Arial" w:hAnsi="Arial" w:cs="Arial"/>
          <w:bCs/>
          <w:sz w:val="14"/>
          <w:szCs w:val="14"/>
        </w:rPr>
        <w:t>Artur</w:t>
      </w:r>
      <w:proofErr w:type="spellEnd"/>
      <w:r w:rsidR="00F51F6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="00F51F61">
        <w:rPr>
          <w:rFonts w:ascii="Arial" w:hAnsi="Arial" w:cs="Arial"/>
          <w:bCs/>
          <w:sz w:val="14"/>
          <w:szCs w:val="14"/>
        </w:rPr>
        <w:t>Sikora</w:t>
      </w:r>
      <w:proofErr w:type="spellEnd"/>
      <w:r w:rsidR="00F51F61">
        <w:rPr>
          <w:rFonts w:ascii="Arial" w:hAnsi="Arial" w:cs="Arial"/>
          <w:bCs/>
          <w:sz w:val="14"/>
          <w:szCs w:val="14"/>
        </w:rPr>
        <w:t xml:space="preserve">. </w:t>
      </w:r>
    </w:p>
    <w:p w14:paraId="5AE3E36F" w14:textId="607940B1" w:rsidR="00F51F61" w:rsidRDefault="00F51F61" w:rsidP="00F51F61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B</w:t>
      </w:r>
      <w:r w:rsidR="009F1095">
        <w:rPr>
          <w:rFonts w:ascii="Arial" w:hAnsi="Arial" w:cs="Arial"/>
          <w:bCs/>
          <w:sz w:val="14"/>
          <w:szCs w:val="14"/>
        </w:rPr>
        <w:t xml:space="preserve">ottom right: </w:t>
      </w:r>
      <w:r>
        <w:rPr>
          <w:rFonts w:ascii="Arial" w:hAnsi="Arial" w:cs="Arial"/>
          <w:bCs/>
          <w:sz w:val="14"/>
          <w:szCs w:val="14"/>
        </w:rPr>
        <w:t>No 51 Dawson Street, Dublin, RIAI Award Winner 2020 by PKA Architects.</w:t>
      </w:r>
    </w:p>
    <w:p w14:paraId="314293AD" w14:textId="2B46560A" w:rsidR="00542CB9" w:rsidRDefault="00542CB9" w:rsidP="00542CB9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</w:p>
    <w:p w14:paraId="0D61665D" w14:textId="77777777" w:rsidR="007B6AE4" w:rsidRDefault="004364B2" w:rsidP="00436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>About the Award</w:t>
      </w:r>
    </w:p>
    <w:p w14:paraId="420AF291" w14:textId="6CA0ABA4" w:rsidR="004364B2" w:rsidRPr="006A61A1" w:rsidRDefault="00A74520" w:rsidP="00436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 xml:space="preserve"> </w:t>
      </w:r>
    </w:p>
    <w:p w14:paraId="57945162" w14:textId="2D5F2222" w:rsidR="00BD3EB1" w:rsidRPr="00BD3EB1" w:rsidRDefault="00542CB9" w:rsidP="007B6AE4">
      <w:pPr>
        <w:spacing w:line="360" w:lineRule="auto"/>
        <w:ind w:right="-46"/>
        <w:jc w:val="both"/>
        <w:rPr>
          <w:rFonts w:ascii="Arial" w:hAnsi="Arial" w:cs="Arial"/>
          <w:lang w:val="en-US"/>
        </w:rPr>
      </w:pPr>
      <w:r w:rsidRPr="00BD3EB1">
        <w:rPr>
          <w:rFonts w:ascii="Arial" w:hAnsi="Arial" w:cs="Arial"/>
        </w:rPr>
        <w:t xml:space="preserve">The RIAI Shopfront Award is a Special Award, designed to raise awareness </w:t>
      </w:r>
      <w:r w:rsidR="00C81761">
        <w:rPr>
          <w:rFonts w:ascii="Arial" w:hAnsi="Arial" w:cs="Arial"/>
        </w:rPr>
        <w:t>and</w:t>
      </w:r>
      <w:r w:rsidRPr="00BD3EB1">
        <w:rPr>
          <w:rFonts w:ascii="Arial" w:hAnsi="Arial" w:cs="Arial"/>
        </w:rPr>
        <w:t xml:space="preserve"> promote good shopfronts in Irish towns and villages. </w:t>
      </w:r>
      <w:r w:rsidR="00BD3EB1" w:rsidRPr="00BD3EB1">
        <w:rPr>
          <w:rFonts w:ascii="Arial" w:hAnsi="Arial" w:cs="Arial"/>
          <w:lang w:val="en-US"/>
        </w:rPr>
        <w:t xml:space="preserve">The RIAI Shopfront Collaboration Award aims to support a </w:t>
      </w:r>
      <w:r w:rsidR="00C90020">
        <w:rPr>
          <w:rFonts w:ascii="Arial" w:hAnsi="Arial" w:cs="Arial"/>
          <w:lang w:val="en-US"/>
        </w:rPr>
        <w:t>TidyTowns</w:t>
      </w:r>
      <w:r w:rsidR="00BD3EB1" w:rsidRPr="00BD3EB1">
        <w:rPr>
          <w:rFonts w:ascii="Arial" w:hAnsi="Arial" w:cs="Arial"/>
          <w:lang w:val="en-US"/>
        </w:rPr>
        <w:t xml:space="preserve"> Committee who wish to provide guidelines for the design of shopfronts in an historic context with the help of a Registered Architect. Well-kept historic shopfronts and well-designed modern shopfronts are equally valid.</w:t>
      </w:r>
    </w:p>
    <w:p w14:paraId="0C48DA65" w14:textId="77777777" w:rsidR="006A61A1" w:rsidRDefault="006A61A1" w:rsidP="007B6AE4">
      <w:pPr>
        <w:spacing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03CA8E7" w14:textId="77777777" w:rsidR="006A61A1" w:rsidRDefault="006A61A1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2889A5" w14:textId="77777777" w:rsidR="006A61A1" w:rsidRDefault="006A61A1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746425" w14:textId="4AB7B351" w:rsidR="007B6AE4" w:rsidRDefault="007B6AE4" w:rsidP="007B6AE4">
      <w:p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Award Value: </w:t>
      </w:r>
      <w:r w:rsidRPr="007B6AE4">
        <w:rPr>
          <w:rFonts w:ascii="Arial" w:hAnsi="Arial" w:cs="Arial"/>
          <w:b/>
        </w:rPr>
        <w:t>€2,000</w:t>
      </w:r>
    </w:p>
    <w:p w14:paraId="6AE592B5" w14:textId="52F4F51F" w:rsidR="007B6AE4" w:rsidRPr="00BD3EB1" w:rsidRDefault="007B6AE4" w:rsidP="007B6AE4">
      <w:pPr>
        <w:ind w:right="-46"/>
        <w:jc w:val="both"/>
        <w:rPr>
          <w:rFonts w:ascii="Arial" w:hAnsi="Arial" w:cs="Arial"/>
        </w:rPr>
      </w:pPr>
      <w:r w:rsidRPr="00BD3EB1">
        <w:rPr>
          <w:rFonts w:ascii="Arial" w:hAnsi="Arial" w:cs="Arial"/>
        </w:rPr>
        <w:t>The award consists of an architectural commission to the value of €2,000 for guidelines to support shopfronts in your locality.</w:t>
      </w:r>
      <w:r>
        <w:rPr>
          <w:rFonts w:ascii="Arial" w:hAnsi="Arial" w:cs="Arial"/>
        </w:rPr>
        <w:t xml:space="preserve"> </w:t>
      </w:r>
      <w:r w:rsidRPr="00BD3EB1">
        <w:rPr>
          <w:rFonts w:ascii="Arial" w:hAnsi="Arial" w:cs="Arial"/>
        </w:rPr>
        <w:t xml:space="preserve">The commission will result in an illustrated Report, which will be made publicly available, and a presentation to the local </w:t>
      </w:r>
      <w:r w:rsidR="00C90020">
        <w:rPr>
          <w:rFonts w:ascii="Arial" w:hAnsi="Arial" w:cs="Arial"/>
        </w:rPr>
        <w:t>TidyTowns</w:t>
      </w:r>
      <w:r w:rsidRPr="00BD3EB1">
        <w:rPr>
          <w:rFonts w:ascii="Arial" w:hAnsi="Arial" w:cs="Arial"/>
        </w:rPr>
        <w:t xml:space="preserve"> Committee</w:t>
      </w:r>
      <w:r w:rsidRPr="00BD3EB1">
        <w:rPr>
          <w:rFonts w:ascii="Arial" w:hAnsi="Arial" w:cs="Arial"/>
          <w:bCs/>
        </w:rPr>
        <w:t>.</w:t>
      </w:r>
    </w:p>
    <w:p w14:paraId="0D47C626" w14:textId="77777777" w:rsidR="007B6AE4" w:rsidRDefault="007B6AE4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DAA4BC" w14:textId="3370E682" w:rsidR="004364B2" w:rsidRDefault="004364B2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14:paraId="40EE980A" w14:textId="7D0C10D8" w:rsidR="004364B2" w:rsidRPr="005F6B0C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A74520">
        <w:rPr>
          <w:rFonts w:ascii="Arial" w:hAnsi="Arial" w:cs="Arial"/>
        </w:rPr>
        <w:t xml:space="preserve"> Village</w:t>
      </w:r>
      <w:r w:rsidR="005166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Small Towns </w:t>
      </w:r>
      <w:r w:rsidR="0051661C">
        <w:rPr>
          <w:rFonts w:ascii="Arial" w:hAnsi="Arial" w:cs="Arial"/>
        </w:rPr>
        <w:t xml:space="preserve">and </w:t>
      </w:r>
      <w:proofErr w:type="gramStart"/>
      <w:r w:rsidR="0051661C">
        <w:rPr>
          <w:rFonts w:ascii="Arial" w:hAnsi="Arial" w:cs="Arial"/>
        </w:rPr>
        <w:t>Large Towns</w:t>
      </w:r>
      <w:proofErr w:type="gramEnd"/>
      <w:r w:rsidR="0051661C">
        <w:rPr>
          <w:rFonts w:ascii="Arial" w:hAnsi="Arial" w:cs="Arial"/>
        </w:rPr>
        <w:t xml:space="preserve"> </w:t>
      </w:r>
      <w:r w:rsidRPr="005F6B0C">
        <w:rPr>
          <w:rFonts w:ascii="Arial" w:hAnsi="Arial" w:cs="Arial"/>
        </w:rPr>
        <w:t>categories.</w:t>
      </w:r>
      <w:r w:rsidR="00A74520">
        <w:rPr>
          <w:rFonts w:ascii="Arial" w:hAnsi="Arial" w:cs="Arial"/>
        </w:rPr>
        <w:t xml:space="preserve"> </w:t>
      </w:r>
    </w:p>
    <w:p w14:paraId="1C4B8603" w14:textId="77777777" w:rsidR="004364B2" w:rsidRDefault="004364B2" w:rsidP="004364B2">
      <w:pPr>
        <w:spacing w:after="0"/>
        <w:jc w:val="both"/>
        <w:rPr>
          <w:rFonts w:ascii="Arial" w:hAnsi="Arial" w:cs="Arial"/>
          <w:bCs/>
        </w:rPr>
      </w:pPr>
    </w:p>
    <w:p w14:paraId="1860D46B" w14:textId="77777777" w:rsidR="004364B2" w:rsidRPr="005F6B0C" w:rsidRDefault="004364B2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How to Apply</w:t>
      </w:r>
    </w:p>
    <w:p w14:paraId="6F0D0A06" w14:textId="79AE0ECE" w:rsidR="004364B2" w:rsidRPr="005F6B0C" w:rsidRDefault="004364B2" w:rsidP="00C90020">
      <w:pPr>
        <w:spacing w:after="0"/>
        <w:jc w:val="both"/>
        <w:rPr>
          <w:rFonts w:ascii="Arial" w:hAnsi="Arial" w:cs="Arial"/>
          <w:bCs/>
          <w:lang w:eastAsia="en-IE"/>
        </w:rPr>
      </w:pPr>
      <w:r w:rsidRPr="005F6B0C">
        <w:rPr>
          <w:rFonts w:ascii="Arial" w:hAnsi="Arial" w:cs="Arial"/>
        </w:rPr>
        <w:t xml:space="preserve">Please reply by completing this document and returning it electronically or submitting by email to </w:t>
      </w:r>
      <w:hyperlink r:id="rId17" w:history="1">
        <w:r w:rsidRPr="005F6B0C">
          <w:rPr>
            <w:rStyle w:val="Hyperlink"/>
            <w:rFonts w:ascii="Arial" w:hAnsi="Arial" w:cs="Arial"/>
            <w:iCs/>
          </w:rPr>
          <w:t>TidyTowns@drcd.gov.ie</w:t>
        </w:r>
      </w:hyperlink>
      <w:r>
        <w:rPr>
          <w:rFonts w:ascii="Arial" w:hAnsi="Arial" w:cs="Arial"/>
          <w:iCs/>
        </w:rPr>
        <w:t>, s</w:t>
      </w:r>
      <w:r w:rsidRPr="005F6B0C">
        <w:rPr>
          <w:rFonts w:ascii="Arial" w:hAnsi="Arial" w:cs="Arial"/>
          <w:iCs/>
        </w:rPr>
        <w:t xml:space="preserve">ubject line: </w:t>
      </w:r>
      <w:r>
        <w:rPr>
          <w:rFonts w:ascii="Arial" w:hAnsi="Arial" w:cs="Arial"/>
          <w:bCs/>
          <w:lang w:eastAsia="en-IE"/>
        </w:rPr>
        <w:t>RIAI Shopfront Award</w:t>
      </w:r>
      <w:r w:rsidR="00C90020">
        <w:rPr>
          <w:rFonts w:ascii="Arial" w:hAnsi="Arial" w:cs="Arial"/>
          <w:bCs/>
          <w:lang w:eastAsia="en-IE"/>
        </w:rPr>
        <w:t>.</w:t>
      </w:r>
      <w:r>
        <w:rPr>
          <w:rFonts w:ascii="Arial" w:hAnsi="Arial" w:cs="Arial"/>
          <w:bCs/>
          <w:lang w:eastAsia="en-IE"/>
        </w:rPr>
        <w:t xml:space="preserve"> </w:t>
      </w:r>
    </w:p>
    <w:p w14:paraId="62468156" w14:textId="77777777" w:rsidR="004364B2" w:rsidRDefault="004364B2" w:rsidP="004364B2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45DCB581" w14:textId="54B7DAB0" w:rsidR="004364B2" w:rsidRPr="004364B2" w:rsidRDefault="004364B2" w:rsidP="004364B2">
      <w:pPr>
        <w:rPr>
          <w:rFonts w:ascii="Arial" w:hAnsi="Arial" w:cs="Arial"/>
        </w:rPr>
      </w:pPr>
      <w:r w:rsidRPr="004364B2">
        <w:rPr>
          <w:rFonts w:ascii="Arial" w:hAnsi="Arial" w:cs="Arial"/>
        </w:rPr>
        <w:t xml:space="preserve">In order to apply for the award, the local </w:t>
      </w:r>
      <w:r w:rsidR="00C90020">
        <w:rPr>
          <w:rFonts w:ascii="Arial" w:hAnsi="Arial" w:cs="Arial"/>
        </w:rPr>
        <w:t>TidyTowns</w:t>
      </w:r>
      <w:r w:rsidRPr="004364B2">
        <w:rPr>
          <w:rFonts w:ascii="Arial" w:hAnsi="Arial" w:cs="Arial"/>
        </w:rPr>
        <w:t xml:space="preserve"> committee should </w:t>
      </w:r>
      <w:r>
        <w:rPr>
          <w:rFonts w:ascii="Arial" w:hAnsi="Arial" w:cs="Arial"/>
        </w:rPr>
        <w:t xml:space="preserve">also </w:t>
      </w:r>
      <w:r w:rsidRPr="004364B2">
        <w:rPr>
          <w:rFonts w:ascii="Arial" w:hAnsi="Arial" w:cs="Arial"/>
        </w:rPr>
        <w:t>submit</w:t>
      </w:r>
      <w:r>
        <w:rPr>
          <w:rFonts w:ascii="Arial" w:hAnsi="Arial" w:cs="Arial"/>
        </w:rPr>
        <w:t xml:space="preserve"> </w:t>
      </w:r>
      <w:r w:rsidRPr="004364B2">
        <w:rPr>
          <w:rFonts w:ascii="Arial" w:hAnsi="Arial" w:cs="Arial"/>
        </w:rPr>
        <w:t>the following:</w:t>
      </w:r>
    </w:p>
    <w:p w14:paraId="15216C59" w14:textId="52EF3963" w:rsidR="004364B2" w:rsidRPr="00C92EBE" w:rsidRDefault="002E7997" w:rsidP="00C92EBE">
      <w:pPr>
        <w:spacing w:line="360" w:lineRule="auto"/>
        <w:ind w:left="851" w:right="379"/>
        <w:rPr>
          <w:rFonts w:ascii="Arial" w:hAnsi="Arial" w:cs="Arial"/>
          <w:b/>
        </w:rPr>
      </w:pPr>
      <w:r w:rsidRPr="00C92EBE">
        <w:rPr>
          <w:rFonts w:ascii="Arial" w:hAnsi="Arial" w:cs="Arial"/>
          <w:b/>
        </w:rPr>
        <w:t>P</w:t>
      </w:r>
      <w:r w:rsidR="004364B2" w:rsidRPr="00C92EBE">
        <w:rPr>
          <w:rFonts w:ascii="Arial" w:hAnsi="Arial" w:cs="Arial"/>
          <w:b/>
        </w:rPr>
        <w:t xml:space="preserve">hotographs of the overall façade of </w:t>
      </w:r>
      <w:r w:rsidRPr="00C92EBE">
        <w:rPr>
          <w:rFonts w:ascii="Arial" w:hAnsi="Arial" w:cs="Arial"/>
          <w:b/>
        </w:rPr>
        <w:t>two</w:t>
      </w:r>
      <w:r w:rsidR="004364B2" w:rsidRPr="00C92EBE">
        <w:rPr>
          <w:rFonts w:ascii="Arial" w:hAnsi="Arial" w:cs="Arial"/>
          <w:b/>
        </w:rPr>
        <w:t xml:space="preserve"> building</w:t>
      </w:r>
      <w:r w:rsidR="00A74520" w:rsidRPr="00C92EBE">
        <w:rPr>
          <w:rFonts w:ascii="Arial" w:hAnsi="Arial" w:cs="Arial"/>
          <w:b/>
        </w:rPr>
        <w:t xml:space="preserve">s </w:t>
      </w:r>
      <w:r w:rsidRPr="00C92EBE">
        <w:rPr>
          <w:rFonts w:ascii="Arial" w:hAnsi="Arial" w:cs="Arial"/>
          <w:b/>
        </w:rPr>
        <w:t xml:space="preserve">with good </w:t>
      </w:r>
      <w:r w:rsidR="00A74520" w:rsidRPr="00C92EBE">
        <w:rPr>
          <w:rFonts w:ascii="Arial" w:hAnsi="Arial" w:cs="Arial"/>
          <w:b/>
        </w:rPr>
        <w:t xml:space="preserve">shopfronts in your locality. </w:t>
      </w:r>
    </w:p>
    <w:p w14:paraId="1D37AE35" w14:textId="292890D6" w:rsidR="004364B2" w:rsidRPr="002E7997" w:rsidRDefault="002E7997" w:rsidP="002E799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2E7997">
        <w:rPr>
          <w:rFonts w:ascii="Arial" w:hAnsi="Arial" w:cs="Arial"/>
        </w:rPr>
        <w:t>Well-kept historic shopfronts and well-designed modern shopfronts are equally valid.</w:t>
      </w:r>
    </w:p>
    <w:p w14:paraId="14493A03" w14:textId="77777777" w:rsidR="00C92EBE" w:rsidRDefault="00C92EBE" w:rsidP="004364B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22DCD3" w14:textId="77777777" w:rsidR="004364B2" w:rsidRPr="00202004" w:rsidRDefault="004364B2" w:rsidP="004364B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Closing Date</w:t>
      </w:r>
    </w:p>
    <w:p w14:paraId="607E85FC" w14:textId="26BFB01B" w:rsidR="004364B2" w:rsidRPr="005F6B0C" w:rsidRDefault="00863305" w:rsidP="004364B2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The closing date for </w:t>
      </w:r>
      <w:r w:rsidRPr="00863305">
        <w:rPr>
          <w:rFonts w:ascii="Arial" w:hAnsi="Arial" w:cs="Arial"/>
          <w:bCs/>
        </w:rPr>
        <w:t>the RIAI Shopfront Award is 23 July 2021</w:t>
      </w:r>
      <w:r w:rsidR="009A50E2">
        <w:rPr>
          <w:rFonts w:ascii="Arial" w:hAnsi="Arial" w:cs="Arial"/>
          <w:bCs/>
        </w:rPr>
        <w:t xml:space="preserve"> at 5pm</w:t>
      </w:r>
      <w:r w:rsidRPr="00863305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663D1EAB" w14:textId="77777777" w:rsidR="004364B2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CE80A1" w14:textId="77777777" w:rsidR="004364B2" w:rsidRPr="005F6B0C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14:paraId="7A2979A6" w14:textId="32C1D0BB" w:rsidR="004364B2" w:rsidRPr="005F6B0C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RIAI jury. </w:t>
      </w:r>
      <w:r w:rsidR="00C90020">
        <w:rPr>
          <w:rFonts w:ascii="Arial" w:hAnsi="Arial" w:cs="Arial"/>
          <w:bCs/>
        </w:rPr>
        <w:t>TidyTowns</w:t>
      </w:r>
      <w:r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14:paraId="242CDB5A" w14:textId="77777777" w:rsidR="004364B2" w:rsidRPr="00575195" w:rsidRDefault="004364B2" w:rsidP="004364B2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E7E3E2" w14:textId="77777777" w:rsidR="003C6843" w:rsidRDefault="003C6843" w:rsidP="003C6843">
      <w:pPr>
        <w:spacing w:after="0"/>
        <w:jc w:val="both"/>
        <w:rPr>
          <w:rFonts w:ascii="Arial" w:hAnsi="Arial" w:cs="Arial"/>
          <w:bCs/>
        </w:rPr>
      </w:pPr>
    </w:p>
    <w:p w14:paraId="461E4D49" w14:textId="77777777" w:rsidR="001E0D2A" w:rsidRPr="007B6AE4" w:rsidRDefault="00A74520" w:rsidP="001E0D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6AE4">
        <w:rPr>
          <w:rFonts w:ascii="Arial" w:hAnsi="Arial" w:cs="Arial"/>
          <w:b/>
          <w:bCs/>
          <w:sz w:val="24"/>
          <w:szCs w:val="24"/>
        </w:rPr>
        <w:t>Useful References</w:t>
      </w:r>
    </w:p>
    <w:p w14:paraId="1387D0D9" w14:textId="77777777" w:rsidR="001E0D2A" w:rsidRPr="00C81761" w:rsidRDefault="00C90020" w:rsidP="001E0D2A">
      <w:pPr>
        <w:jc w:val="both"/>
        <w:rPr>
          <w:rFonts w:ascii="Arial" w:hAnsi="Arial" w:cs="Arial"/>
          <w:bCs/>
        </w:rPr>
      </w:pPr>
      <w:hyperlink r:id="rId18" w:history="1">
        <w:r w:rsidR="006F10EA" w:rsidRPr="00C81761">
          <w:rPr>
            <w:rStyle w:val="Hyperlink"/>
            <w:rFonts w:ascii="Arial" w:hAnsi="Arial" w:cs="Arial"/>
            <w:bCs/>
          </w:rPr>
          <w:t>http://dublincivictrust.ie/conserve-your-building/protected-structure-advice--grants</w:t>
        </w:r>
      </w:hyperlink>
    </w:p>
    <w:p w14:paraId="5C63DAD0" w14:textId="77777777" w:rsidR="0090062D" w:rsidRPr="00C81761" w:rsidRDefault="00C90020" w:rsidP="001E0D2A">
      <w:pPr>
        <w:jc w:val="both"/>
        <w:rPr>
          <w:rFonts w:ascii="Arial" w:hAnsi="Arial" w:cs="Arial"/>
          <w:bCs/>
        </w:rPr>
      </w:pPr>
      <w:hyperlink r:id="rId19" w:history="1">
        <w:r w:rsidR="0090062D" w:rsidRPr="00C81761">
          <w:rPr>
            <w:rStyle w:val="Hyperlink"/>
            <w:rFonts w:ascii="Arial" w:hAnsi="Arial" w:cs="Arial"/>
            <w:bCs/>
          </w:rPr>
          <w:t>https://www.gov.ie/en/press-release/5b269-minister-noonan-minister-martin-and-minister-chambers-collaborate-to-announce-additional-supports-for-irish-language-restoration-works-on-traditional-shopfronts/</w:t>
        </w:r>
      </w:hyperlink>
    </w:p>
    <w:p w14:paraId="7DCE506D" w14:textId="77777777" w:rsidR="00D70685" w:rsidRPr="00C81761" w:rsidRDefault="00C90020" w:rsidP="001E0D2A">
      <w:pPr>
        <w:jc w:val="both"/>
        <w:rPr>
          <w:rFonts w:ascii="Arial" w:hAnsi="Arial" w:cs="Arial"/>
          <w:bCs/>
        </w:rPr>
      </w:pPr>
      <w:hyperlink r:id="rId20" w:history="1">
        <w:r w:rsidR="00243CA1" w:rsidRPr="00C81761">
          <w:rPr>
            <w:rStyle w:val="Hyperlink"/>
            <w:rFonts w:ascii="Arial" w:hAnsi="Arial" w:cs="Arial"/>
            <w:bCs/>
          </w:rPr>
          <w:t>https://lambstongue.ie/workshop/histories</w:t>
        </w:r>
      </w:hyperlink>
    </w:p>
    <w:p w14:paraId="6EF050E4" w14:textId="77777777" w:rsidR="00D53836" w:rsidRPr="00C81761" w:rsidRDefault="00C90020" w:rsidP="001E0D2A">
      <w:pPr>
        <w:jc w:val="both"/>
        <w:rPr>
          <w:rStyle w:val="Hyperlink"/>
          <w:rFonts w:ascii="Arial" w:hAnsi="Arial" w:cs="Arial"/>
          <w:bCs/>
        </w:rPr>
      </w:pPr>
      <w:hyperlink r:id="rId21" w:history="1">
        <w:r w:rsidR="00D53836" w:rsidRPr="00C81761">
          <w:rPr>
            <w:rStyle w:val="Hyperlink"/>
            <w:rFonts w:ascii="Arial" w:hAnsi="Arial" w:cs="Arial"/>
            <w:bCs/>
          </w:rPr>
          <w:t>https://www.buildingsofireland.ie/buildings-search/building/50080269/thomas-street-crane-street-dublin-8-dublin-city</w:t>
        </w:r>
      </w:hyperlink>
    </w:p>
    <w:p w14:paraId="0062DEBC" w14:textId="39A3BF7A" w:rsidR="00945DFA" w:rsidRPr="00C81761" w:rsidRDefault="00C90020" w:rsidP="001E0D2A">
      <w:pPr>
        <w:jc w:val="both"/>
        <w:rPr>
          <w:rFonts w:ascii="Arial" w:hAnsi="Arial" w:cs="Arial"/>
          <w:bCs/>
        </w:rPr>
      </w:pPr>
      <w:hyperlink r:id="rId22" w:history="1">
        <w:r w:rsidR="00945DFA" w:rsidRPr="00C81761">
          <w:rPr>
            <w:rStyle w:val="Hyperlink"/>
            <w:rFonts w:ascii="Arial" w:hAnsi="Arial" w:cs="Arial"/>
            <w:bCs/>
          </w:rPr>
          <w:t>https://www.corkcoco.ie/sites/default/files/2020-09/shopfronts-of-county-cork-20.10.17-compressed.pdf</w:t>
        </w:r>
      </w:hyperlink>
    </w:p>
    <w:p w14:paraId="741284EF" w14:textId="77777777" w:rsidR="00945DFA" w:rsidRPr="00A74520" w:rsidRDefault="00945DFA" w:rsidP="001E0D2A">
      <w:pPr>
        <w:jc w:val="both"/>
        <w:rPr>
          <w:rFonts w:ascii="Arial" w:hAnsi="Arial" w:cs="Arial"/>
          <w:bCs/>
          <w:sz w:val="20"/>
          <w:szCs w:val="20"/>
        </w:rPr>
      </w:pPr>
    </w:p>
    <w:p w14:paraId="145C3F3B" w14:textId="77777777" w:rsidR="003C6843" w:rsidRDefault="003C6843" w:rsidP="001E0D2A">
      <w:pPr>
        <w:jc w:val="both"/>
        <w:rPr>
          <w:rFonts w:ascii="Arial" w:hAnsi="Arial" w:cs="Arial"/>
          <w:bCs/>
        </w:rPr>
      </w:pPr>
    </w:p>
    <w:p w14:paraId="31F26C69" w14:textId="77777777" w:rsidR="00EF1853" w:rsidRDefault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2027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530D33" w14:paraId="52FC19BE" w14:textId="77777777" w:rsidTr="00EF1853">
        <w:trPr>
          <w:trHeight w:val="4512"/>
        </w:trPr>
        <w:tc>
          <w:tcPr>
            <w:tcW w:w="9383" w:type="dxa"/>
          </w:tcPr>
          <w:p w14:paraId="3C35D7E7" w14:textId="29F0FB14" w:rsidR="00530D33" w:rsidRPr="00AA52A5" w:rsidRDefault="00530D33" w:rsidP="00EF18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AA52A5">
              <w:rPr>
                <w:rFonts w:ascii="Arial" w:hAnsi="Arial" w:cs="Arial"/>
                <w:b/>
              </w:rPr>
              <w:lastRenderedPageBreak/>
              <w:t xml:space="preserve">Application Form for the </w:t>
            </w:r>
            <w:r w:rsidR="00C90020">
              <w:rPr>
                <w:rFonts w:ascii="Arial" w:hAnsi="Arial" w:cs="Arial"/>
                <w:b/>
              </w:rPr>
              <w:t>TidyTowns</w:t>
            </w:r>
            <w:r w:rsidR="003D70EC">
              <w:rPr>
                <w:rFonts w:ascii="Arial" w:hAnsi="Arial" w:cs="Arial"/>
                <w:b/>
              </w:rPr>
              <w:t xml:space="preserve"> </w:t>
            </w:r>
            <w:r w:rsidR="003D70EC" w:rsidRPr="003D70EC">
              <w:rPr>
                <w:rFonts w:ascii="Arial" w:hAnsi="Arial" w:cs="Arial"/>
                <w:b/>
                <w:color w:val="0F243E" w:themeColor="text2" w:themeShade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RIAI Shopfront  Award </w:t>
            </w:r>
            <w:r w:rsidR="003D70EC">
              <w:rPr>
                <w:rFonts w:ascii="Arial" w:hAnsi="Arial" w:cs="Arial"/>
                <w:b/>
              </w:rPr>
              <w:t>2021</w:t>
            </w:r>
          </w:p>
          <w:p w14:paraId="78A89800" w14:textId="7742C762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Name of TidyTown</w:t>
            </w:r>
            <w:r w:rsidR="00C9002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or community group          Main contact person’s name</w:t>
            </w:r>
          </w:p>
          <w:p w14:paraId="76DC2518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BEEEDF" wp14:editId="65DEA4F8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51DF15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EE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24.6pt;margin-top:6.55pt;width:224.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iqvTV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14:paraId="6051DF15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6BB4A2" wp14:editId="23FD6BF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75FE5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BB4A2" id="Text Box 4" o:spid="_x0000_s1027" type="#_x0000_t202" style="position:absolute;margin-left:9.2pt;margin-top:6.55pt;width:202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" fillcolor="white [3201]" strokeweight=".5pt">
                      <v:path arrowok="t"/>
                      <v:textbox>
                        <w:txbxContent>
                          <w:p w14:paraId="43575FE5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</w:p>
          <w:p w14:paraId="7687F58A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E397A8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23B6A6" wp14:editId="1122E8E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88E381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3B6A6" id="Text Box 12" o:spid="_x0000_s1028" type="#_x0000_t202" style="position:absolute;margin-left:37.35pt;margin-top:5.8pt;width:208.7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14:paraId="3C88E381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4EB826" wp14:editId="7DFB3A6E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B43C4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B826" id="Text Box 13" o:spid="_x0000_s1029" type="#_x0000_t202" style="position:absolute;margin-left:312.7pt;margin-top:3.95pt;width:136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" fillcolor="white [3201]" strokeweight=".5pt">
                      <v:path arrowok="t"/>
                      <v:textbox>
                        <w:txbxContent>
                          <w:p w14:paraId="2D4B43C4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 Email:                                                                         Phone No :</w:t>
            </w:r>
          </w:p>
          <w:p w14:paraId="2E3DF0DB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4DDFD2" w14:textId="43C51475" w:rsidR="00ED1BDB" w:rsidRDefault="00530D33" w:rsidP="00ED1B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FD89BF" wp14:editId="7E9A31A2">
                      <wp:simplePos x="0" y="0"/>
                      <wp:positionH relativeFrom="column">
                        <wp:posOffset>1618822</wp:posOffset>
                      </wp:positionH>
                      <wp:positionV relativeFrom="paragraph">
                        <wp:posOffset>109574</wp:posOffset>
                      </wp:positionV>
                      <wp:extent cx="4083168" cy="749300"/>
                      <wp:effectExtent l="0" t="0" r="12700" b="127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168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8E9DD" w14:textId="77777777" w:rsidR="00530D33" w:rsidRDefault="00530D33" w:rsidP="00530D33"/>
                                <w:p w14:paraId="3170BC5F" w14:textId="77777777" w:rsidR="00530D33" w:rsidRDefault="00530D33" w:rsidP="00530D33"/>
                                <w:p w14:paraId="4CF7505E" w14:textId="77777777" w:rsidR="00530D33" w:rsidRDefault="00530D33" w:rsidP="00530D33"/>
                                <w:p w14:paraId="46D30768" w14:textId="77777777" w:rsidR="00530D33" w:rsidRDefault="00530D33" w:rsidP="00530D33"/>
                                <w:p w14:paraId="28CFF1C8" w14:textId="77777777" w:rsidR="00530D33" w:rsidRDefault="00530D33" w:rsidP="00530D33"/>
                                <w:p w14:paraId="4C7B46B2" w14:textId="77777777" w:rsidR="00530D33" w:rsidRDefault="00530D33" w:rsidP="00530D33"/>
                                <w:p w14:paraId="3053E79E" w14:textId="77777777" w:rsidR="00530D33" w:rsidRDefault="00530D33" w:rsidP="00530D33"/>
                                <w:p w14:paraId="1DE960C8" w14:textId="77777777" w:rsidR="00530D33" w:rsidRDefault="00530D33" w:rsidP="00530D33"/>
                                <w:p w14:paraId="1D329DF8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89BF" id="Text Box 18" o:spid="_x0000_s1030" type="#_x0000_t202" style="position:absolute;margin-left:127.45pt;margin-top:8.65pt;width:321.5pt;height:5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14:paraId="5B38E9DD" w14:textId="77777777" w:rsidR="00530D33" w:rsidRDefault="00530D33" w:rsidP="00530D33"/>
                          <w:p w14:paraId="3170BC5F" w14:textId="77777777" w:rsidR="00530D33" w:rsidRDefault="00530D33" w:rsidP="00530D33"/>
                          <w:p w14:paraId="4CF7505E" w14:textId="77777777" w:rsidR="00530D33" w:rsidRDefault="00530D33" w:rsidP="00530D33"/>
                          <w:p w14:paraId="46D30768" w14:textId="77777777" w:rsidR="00530D33" w:rsidRDefault="00530D33" w:rsidP="00530D33"/>
                          <w:p w14:paraId="28CFF1C8" w14:textId="77777777" w:rsidR="00530D33" w:rsidRDefault="00530D33" w:rsidP="00530D33"/>
                          <w:p w14:paraId="4C7B46B2" w14:textId="77777777" w:rsidR="00530D33" w:rsidRDefault="00530D33" w:rsidP="00530D33"/>
                          <w:p w14:paraId="3053E79E" w14:textId="77777777" w:rsidR="00530D33" w:rsidRDefault="00530D33" w:rsidP="00530D33"/>
                          <w:p w14:paraId="1DE960C8" w14:textId="77777777" w:rsidR="00530D33" w:rsidRDefault="00530D33" w:rsidP="00530D33"/>
                          <w:p w14:paraId="1D329DF8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</w:r>
            <w:r w:rsidR="00C90020">
              <w:rPr>
                <w:rFonts w:ascii="Arial" w:hAnsi="Arial" w:cs="Arial"/>
              </w:rPr>
              <w:t>TidyTowns</w:t>
            </w:r>
            <w:r w:rsidR="00ED1BDB">
              <w:rPr>
                <w:rFonts w:ascii="Arial" w:hAnsi="Arial" w:cs="Arial"/>
              </w:rPr>
              <w:t xml:space="preserve"> Committee </w:t>
            </w:r>
          </w:p>
          <w:p w14:paraId="5B904218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Address: </w:t>
            </w:r>
          </w:p>
          <w:p w14:paraId="48448582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C2B08F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0D33" w:rsidRPr="00875CC7" w14:paraId="5C399D09" w14:textId="77777777" w:rsidTr="00EF1853">
        <w:trPr>
          <w:trHeight w:val="1958"/>
        </w:trPr>
        <w:tc>
          <w:tcPr>
            <w:tcW w:w="9383" w:type="dxa"/>
          </w:tcPr>
          <w:p w14:paraId="2C7465EA" w14:textId="77777777" w:rsidR="00530D33" w:rsidRDefault="00530D33" w:rsidP="00EF185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14:paraId="08769E53" w14:textId="5E7CDCD2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</w:t>
            </w:r>
            <w:r w:rsidR="002E7997">
              <w:rPr>
                <w:rFonts w:ascii="Arial" w:hAnsi="Arial" w:cs="Arial"/>
              </w:rPr>
              <w:t xml:space="preserve">Two </w:t>
            </w:r>
            <w:r>
              <w:rPr>
                <w:rFonts w:ascii="Arial" w:hAnsi="Arial" w:cs="Arial"/>
              </w:rPr>
              <w:t>Buildin</w:t>
            </w:r>
            <w:r w:rsidR="002E7997">
              <w:rPr>
                <w:rFonts w:ascii="Arial" w:hAnsi="Arial" w:cs="Arial"/>
              </w:rPr>
              <w:t>gs</w:t>
            </w:r>
            <w:r w:rsidR="00084BED">
              <w:rPr>
                <w:rFonts w:ascii="Arial" w:hAnsi="Arial" w:cs="Arial"/>
              </w:rPr>
              <w:t xml:space="preserve"> with Good S</w:t>
            </w:r>
            <w:r w:rsidR="002E7997">
              <w:rPr>
                <w:rFonts w:ascii="Arial" w:hAnsi="Arial" w:cs="Arial"/>
              </w:rPr>
              <w:t>hopfronts</w:t>
            </w:r>
            <w:r w:rsidR="00084BED">
              <w:rPr>
                <w:rFonts w:ascii="Arial" w:hAnsi="Arial" w:cs="Arial"/>
              </w:rPr>
              <w:t xml:space="preserve"> (with supporting photographs)</w:t>
            </w:r>
            <w:r>
              <w:rPr>
                <w:rFonts w:ascii="Arial" w:hAnsi="Arial" w:cs="Arial"/>
              </w:rPr>
              <w:t>:</w:t>
            </w:r>
          </w:p>
          <w:p w14:paraId="49A4813C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FEC5A5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F12588" w14:textId="77777777" w:rsidR="00530D33" w:rsidRPr="00875CC7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0D33" w:rsidRPr="00170229" w14:paraId="1EBF2A11" w14:textId="77777777" w:rsidTr="00EF1853">
        <w:trPr>
          <w:trHeight w:val="1980"/>
        </w:trPr>
        <w:tc>
          <w:tcPr>
            <w:tcW w:w="9383" w:type="dxa"/>
          </w:tcPr>
          <w:p w14:paraId="294A38D0" w14:textId="77777777" w:rsidR="00530D33" w:rsidRDefault="00530D33" w:rsidP="00EF185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1F725589" w14:textId="1A050613" w:rsidR="00530D33" w:rsidRDefault="002E7997" w:rsidP="00EF1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Short statement </w:t>
            </w:r>
            <w:r w:rsidR="00084BED">
              <w:rPr>
                <w:rFonts w:ascii="Arial" w:hAnsi="Arial" w:cs="Arial"/>
                <w:bCs/>
              </w:rPr>
              <w:t xml:space="preserve">(one paragraph) </w:t>
            </w:r>
            <w:r>
              <w:rPr>
                <w:rFonts w:ascii="Arial" w:hAnsi="Arial" w:cs="Arial"/>
                <w:bCs/>
              </w:rPr>
              <w:t xml:space="preserve">by </w:t>
            </w:r>
            <w:r w:rsidR="00C90020">
              <w:rPr>
                <w:rFonts w:ascii="Arial" w:hAnsi="Arial" w:cs="Arial"/>
                <w:bCs/>
              </w:rPr>
              <w:t>TidyTowns</w:t>
            </w:r>
            <w:r>
              <w:rPr>
                <w:rFonts w:ascii="Arial" w:hAnsi="Arial" w:cs="Arial"/>
                <w:bCs/>
              </w:rPr>
              <w:t xml:space="preserve"> Committee setting out why architectural support is required supported by photographs</w:t>
            </w:r>
            <w:r w:rsidR="00530D33">
              <w:rPr>
                <w:rFonts w:ascii="Arial" w:hAnsi="Arial" w:cs="Arial"/>
                <w:bCs/>
              </w:rPr>
              <w:t>:</w:t>
            </w:r>
          </w:p>
          <w:p w14:paraId="004837AC" w14:textId="77777777" w:rsidR="00530D33" w:rsidRDefault="00530D33" w:rsidP="00EF1853">
            <w:pPr>
              <w:rPr>
                <w:rFonts w:ascii="Arial" w:hAnsi="Arial" w:cs="Arial"/>
              </w:rPr>
            </w:pPr>
          </w:p>
          <w:p w14:paraId="6D8C7F39" w14:textId="77777777" w:rsidR="00530D33" w:rsidRDefault="00530D33" w:rsidP="00EF1853">
            <w:pPr>
              <w:rPr>
                <w:rFonts w:ascii="Arial" w:hAnsi="Arial" w:cs="Arial"/>
              </w:rPr>
            </w:pPr>
          </w:p>
          <w:p w14:paraId="41F9A153" w14:textId="77777777" w:rsidR="00ED1BDB" w:rsidRDefault="00ED1BDB" w:rsidP="00EF1853">
            <w:pPr>
              <w:rPr>
                <w:rFonts w:ascii="Arial" w:hAnsi="Arial" w:cs="Arial"/>
              </w:rPr>
            </w:pPr>
          </w:p>
          <w:p w14:paraId="20AEB982" w14:textId="77777777" w:rsidR="00ED1BDB" w:rsidRDefault="00ED1BDB" w:rsidP="00EF1853">
            <w:pPr>
              <w:rPr>
                <w:rFonts w:ascii="Arial" w:hAnsi="Arial" w:cs="Arial"/>
              </w:rPr>
            </w:pPr>
          </w:p>
          <w:p w14:paraId="6A0F6739" w14:textId="77777777" w:rsidR="00ED1BDB" w:rsidRDefault="00ED1BDB" w:rsidP="00EF1853">
            <w:pPr>
              <w:rPr>
                <w:rFonts w:ascii="Arial" w:hAnsi="Arial" w:cs="Arial"/>
              </w:rPr>
            </w:pPr>
          </w:p>
          <w:p w14:paraId="6BF7DBFB" w14:textId="77777777" w:rsidR="00ED1BDB" w:rsidRPr="00170229" w:rsidRDefault="00ED1BDB" w:rsidP="00EF1853">
            <w:pPr>
              <w:rPr>
                <w:rFonts w:ascii="Arial" w:hAnsi="Arial" w:cs="Arial"/>
              </w:rPr>
            </w:pPr>
          </w:p>
        </w:tc>
      </w:tr>
    </w:tbl>
    <w:p w14:paraId="26BD87A6" w14:textId="77777777" w:rsidR="00EF1853" w:rsidRDefault="00EF1853" w:rsidP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5009AAFE" w14:textId="77777777" w:rsidR="00EF1853" w:rsidRDefault="00EF1853" w:rsidP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1DF1BB40" w14:textId="4CCE5396" w:rsidR="00530D33" w:rsidRDefault="00530D33" w:rsidP="00EF1853">
      <w:pPr>
        <w:spacing w:after="100" w:afterAutospacing="1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530D33" w:rsidSect="00EF1853">
      <w:pgSz w:w="11906" w:h="16838"/>
      <w:pgMar w:top="108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7A8"/>
    <w:multiLevelType w:val="hybridMultilevel"/>
    <w:tmpl w:val="93E43988"/>
    <w:lvl w:ilvl="0" w:tplc="AEEC49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ADA"/>
    <w:multiLevelType w:val="hybridMultilevel"/>
    <w:tmpl w:val="215E8A52"/>
    <w:lvl w:ilvl="0" w:tplc="1BC01F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35D0A"/>
    <w:multiLevelType w:val="hybridMultilevel"/>
    <w:tmpl w:val="EE0A9980"/>
    <w:lvl w:ilvl="0" w:tplc="AAEC8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9275E"/>
    <w:multiLevelType w:val="hybridMultilevel"/>
    <w:tmpl w:val="C02E23EE"/>
    <w:lvl w:ilvl="0" w:tplc="64324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9325F3"/>
    <w:multiLevelType w:val="hybridMultilevel"/>
    <w:tmpl w:val="E6DE55F4"/>
    <w:lvl w:ilvl="0" w:tplc="3B9AE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14320"/>
    <w:multiLevelType w:val="hybridMultilevel"/>
    <w:tmpl w:val="582CFDF8"/>
    <w:lvl w:ilvl="0" w:tplc="D9A8BD80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D49DA"/>
    <w:multiLevelType w:val="hybridMultilevel"/>
    <w:tmpl w:val="F338413E"/>
    <w:lvl w:ilvl="0" w:tplc="9CFE6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585525"/>
    <w:multiLevelType w:val="hybridMultilevel"/>
    <w:tmpl w:val="5164F772"/>
    <w:lvl w:ilvl="0" w:tplc="D9008A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0974642"/>
    <w:multiLevelType w:val="hybridMultilevel"/>
    <w:tmpl w:val="3EA0EE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92F9B"/>
    <w:multiLevelType w:val="hybridMultilevel"/>
    <w:tmpl w:val="7B9C81E6"/>
    <w:lvl w:ilvl="0" w:tplc="E196CF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84BED"/>
    <w:rsid w:val="000F6FD4"/>
    <w:rsid w:val="00121423"/>
    <w:rsid w:val="00143AD1"/>
    <w:rsid w:val="0019224D"/>
    <w:rsid w:val="001B1F1B"/>
    <w:rsid w:val="001C17C4"/>
    <w:rsid w:val="001D6347"/>
    <w:rsid w:val="001E0D2A"/>
    <w:rsid w:val="001F38BC"/>
    <w:rsid w:val="001F3E94"/>
    <w:rsid w:val="001F6AED"/>
    <w:rsid w:val="0024081B"/>
    <w:rsid w:val="002429AD"/>
    <w:rsid w:val="00243CA1"/>
    <w:rsid w:val="00290FDE"/>
    <w:rsid w:val="00293CAB"/>
    <w:rsid w:val="002A308A"/>
    <w:rsid w:val="002D33D0"/>
    <w:rsid w:val="002E7997"/>
    <w:rsid w:val="00344211"/>
    <w:rsid w:val="00381E25"/>
    <w:rsid w:val="00383C5A"/>
    <w:rsid w:val="003C6843"/>
    <w:rsid w:val="003D70EC"/>
    <w:rsid w:val="004271C6"/>
    <w:rsid w:val="004364B2"/>
    <w:rsid w:val="00446D69"/>
    <w:rsid w:val="0051661C"/>
    <w:rsid w:val="00530D33"/>
    <w:rsid w:val="00542CB9"/>
    <w:rsid w:val="00561ACC"/>
    <w:rsid w:val="00595114"/>
    <w:rsid w:val="005F2195"/>
    <w:rsid w:val="00607DAA"/>
    <w:rsid w:val="00651947"/>
    <w:rsid w:val="0065303D"/>
    <w:rsid w:val="00661C85"/>
    <w:rsid w:val="006A61A1"/>
    <w:rsid w:val="006C1572"/>
    <w:rsid w:val="006D7EB3"/>
    <w:rsid w:val="006F10EA"/>
    <w:rsid w:val="0070560D"/>
    <w:rsid w:val="00711793"/>
    <w:rsid w:val="00715EDE"/>
    <w:rsid w:val="00723765"/>
    <w:rsid w:val="0076293B"/>
    <w:rsid w:val="00777CA8"/>
    <w:rsid w:val="007B6AE4"/>
    <w:rsid w:val="007E740F"/>
    <w:rsid w:val="007F3C81"/>
    <w:rsid w:val="00837E49"/>
    <w:rsid w:val="00863305"/>
    <w:rsid w:val="008A2710"/>
    <w:rsid w:val="0090062D"/>
    <w:rsid w:val="00945DFA"/>
    <w:rsid w:val="00977605"/>
    <w:rsid w:val="009A50E2"/>
    <w:rsid w:val="009C3033"/>
    <w:rsid w:val="009F1095"/>
    <w:rsid w:val="00A11CF3"/>
    <w:rsid w:val="00A15AF5"/>
    <w:rsid w:val="00A2085B"/>
    <w:rsid w:val="00A31C89"/>
    <w:rsid w:val="00A74520"/>
    <w:rsid w:val="00AB3C11"/>
    <w:rsid w:val="00AD00E2"/>
    <w:rsid w:val="00BC01AC"/>
    <w:rsid w:val="00BD3EB1"/>
    <w:rsid w:val="00BD4694"/>
    <w:rsid w:val="00BD53A3"/>
    <w:rsid w:val="00C41BFF"/>
    <w:rsid w:val="00C43F8F"/>
    <w:rsid w:val="00C81761"/>
    <w:rsid w:val="00C85C21"/>
    <w:rsid w:val="00C90020"/>
    <w:rsid w:val="00C92EBE"/>
    <w:rsid w:val="00CB775A"/>
    <w:rsid w:val="00CD1055"/>
    <w:rsid w:val="00CD14D8"/>
    <w:rsid w:val="00CF6045"/>
    <w:rsid w:val="00D50AD0"/>
    <w:rsid w:val="00D53836"/>
    <w:rsid w:val="00D565FB"/>
    <w:rsid w:val="00D70685"/>
    <w:rsid w:val="00E12AB3"/>
    <w:rsid w:val="00E37EC7"/>
    <w:rsid w:val="00E51978"/>
    <w:rsid w:val="00E53241"/>
    <w:rsid w:val="00EA357A"/>
    <w:rsid w:val="00EB3FD6"/>
    <w:rsid w:val="00ED1BDB"/>
    <w:rsid w:val="00EF1853"/>
    <w:rsid w:val="00F2014E"/>
    <w:rsid w:val="00F51F61"/>
    <w:rsid w:val="00F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FC53"/>
  <w14:defaultImageDpi w14:val="150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997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97"/>
    <w:rPr>
      <w:b/>
      <w:bCs/>
      <w:sz w:val="20"/>
      <w:szCs w:val="20"/>
      <w:lang w:val="en-IE"/>
    </w:rPr>
  </w:style>
  <w:style w:type="paragraph" w:styleId="NoSpacing">
    <w:name w:val="No Spacing"/>
    <w:uiPriority w:val="1"/>
    <w:qFormat/>
    <w:rsid w:val="00C92EBE"/>
    <w:pPr>
      <w:spacing w:after="0" w:afterAutospacing="0"/>
    </w:pPr>
    <w:rPr>
      <w:lang w:val="en-IE"/>
    </w:rPr>
  </w:style>
  <w:style w:type="paragraph" w:customStyle="1" w:styleId="xmsonormal">
    <w:name w:val="x_msonormal"/>
    <w:basedOn w:val="Normal"/>
    <w:rsid w:val="00446D69"/>
    <w:pPr>
      <w:spacing w:after="0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hyperlink" Target="http://dublincivictrust.ie/conserve-your-building/protected-structure-advice--gra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uildingsofireland.ie/buildings-search/building/50080269/thomas-street-crane-street-dublin-8-dublin-city" TargetMode="Externa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mailto:TidyTowns@drcd.gov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lambstongue.ie/workshop/histori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gov.ie/en/press-release/5b269-minister-noonan-minister-martin-and-minister-chambers-collaborate-to-announce-additional-supports-for-irish-language-restoration-works-on-traditional-shopfront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hyperlink" Target="https://www.corkcoco.ie/sites/default/files/2020-09/shopfronts-of-county-cork-20.10.17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3</Value>
      <Value>8</Value>
      <Value>7</Value>
    </TaxCatchAll>
    <_dlc_ExpireDateSaved xmlns="http://schemas.microsoft.com/sharepoint/v3" xsi:nil="true"/>
    <_dlc_ExpireDate xmlns="http://schemas.microsoft.com/sharepoint/v3">2021-09-03T16:00:41+00:00</_dlc_ExpireDate>
  </documentManagement>
</p:properties>
</file>

<file path=customXml/itemProps1.xml><?xml version="1.0" encoding="utf-8"?>
<ds:datastoreItem xmlns:ds="http://schemas.openxmlformats.org/officeDocument/2006/customXml" ds:itemID="{901CD154-BAB1-4329-ABFD-A1FF78192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CC62B-7A82-431A-9D3C-1540299C6F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69C691-E3F8-4FC0-9F7B-649FB8734D2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0CA5997-4E3B-4EC4-89DB-7C29D46246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1551BB-6ED8-44CA-ACCB-6AA61F01C41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9e5c46e-0c84-4bde-9122-a7cee49f8b13"/>
    <ds:schemaRef ds:uri="http://schemas.microsoft.com/office/2006/documentManagement/types"/>
    <ds:schemaRef ds:uri="http://purl.org/dc/elements/1.1/"/>
    <ds:schemaRef ds:uri="204a3e50-baab-4a14-aa8f-c7752a2c9cd9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Helen Murray (DRCD)</cp:lastModifiedBy>
  <cp:revision>2</cp:revision>
  <cp:lastPrinted>2021-01-25T17:12:00Z</cp:lastPrinted>
  <dcterms:created xsi:type="dcterms:W3CDTF">2021-06-03T16:00:00Z</dcterms:created>
  <dcterms:modified xsi:type="dcterms:W3CDTF">2021-06-03T16:00:00Z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5" name="eDocs_Year">
    <vt:lpwstr>8;#2020|c08ed375-5a5c-42b6-80a6-ddad75d58a8c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eDocs_FileTopics">
    <vt:lpwstr>7;#Administration|69de52f0-4635-46fd-ab40-afe2eb3f944d</vt:lpwstr>
  </property>
  <property fmtid="{D5CDD505-2E9C-101B-9397-08002B2CF9AE}" pid="8" name="eDocs_DocumentTopics">
    <vt:lpwstr/>
  </property>
  <property fmtid="{D5CDD505-2E9C-101B-9397-08002B2CF9AE}" pid="9" name="_dlc_policyId">
    <vt:lpwstr>0x0101000BC94875665D404BB1351B53C41FD2C0|151133126</vt:lpwstr>
  </property>
  <property fmtid="{D5CDD505-2E9C-101B-9397-08002B2CF9AE}" pid="10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