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44DB9" w14:textId="77777777" w:rsidR="004D3F91" w:rsidRDefault="00F31696" w:rsidP="004D3F91">
      <w:r>
        <w:rPr>
          <w:noProof/>
          <w:lang w:val="en-IE" w:eastAsia="en-IE"/>
        </w:rPr>
        <w:drawing>
          <wp:anchor distT="0" distB="0" distL="114300" distR="114300" simplePos="0" relativeHeight="251663360" behindDoc="0" locked="0" layoutInCell="1" allowOverlap="1" wp14:anchorId="4B3DC941" wp14:editId="0CCB892F">
            <wp:simplePos x="0" y="0"/>
            <wp:positionH relativeFrom="column">
              <wp:posOffset>4511675</wp:posOffset>
            </wp:positionH>
            <wp:positionV relativeFrom="paragraph">
              <wp:posOffset>4999355</wp:posOffset>
            </wp:positionV>
            <wp:extent cx="1634490" cy="1535430"/>
            <wp:effectExtent l="95250" t="76200" r="99060" b="102870"/>
            <wp:wrapNone/>
            <wp:docPr id="3" name="Picture 1812"/>
            <wp:cNvGraphicFramePr/>
            <a:graphic xmlns:a="http://schemas.openxmlformats.org/drawingml/2006/main">
              <a:graphicData uri="http://schemas.openxmlformats.org/drawingml/2006/picture">
                <pic:pic xmlns:pic="http://schemas.openxmlformats.org/drawingml/2006/picture">
                  <pic:nvPicPr>
                    <pic:cNvPr id="3" name="Picture 1812"/>
                    <pic:cNvPicPr/>
                  </pic:nvPicPr>
                  <pic:blipFill>
                    <a:blip r:embed="rId6"/>
                    <a:stretch>
                      <a:fillRect/>
                    </a:stretch>
                  </pic:blipFill>
                  <pic:spPr>
                    <a:xfrm>
                      <a:off x="0" y="0"/>
                      <a:ext cx="1634490" cy="1535430"/>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659264" behindDoc="0" locked="0" layoutInCell="1" allowOverlap="1" wp14:anchorId="0A430BC4" wp14:editId="3D3BD110">
            <wp:simplePos x="0" y="0"/>
            <wp:positionH relativeFrom="column">
              <wp:posOffset>4903470</wp:posOffset>
            </wp:positionH>
            <wp:positionV relativeFrom="paragraph">
              <wp:posOffset>3412173</wp:posOffset>
            </wp:positionV>
            <wp:extent cx="1569720" cy="1294717"/>
            <wp:effectExtent l="95250" t="76200" r="87630" b="96520"/>
            <wp:wrapNone/>
            <wp:docPr id="1" name="Picture 1814"/>
            <wp:cNvGraphicFramePr/>
            <a:graphic xmlns:a="http://schemas.openxmlformats.org/drawingml/2006/main">
              <a:graphicData uri="http://schemas.openxmlformats.org/drawingml/2006/picture">
                <pic:pic xmlns:pic="http://schemas.openxmlformats.org/drawingml/2006/picture">
                  <pic:nvPicPr>
                    <pic:cNvPr id="1" name="Picture 1814"/>
                    <pic:cNvPicPr/>
                  </pic:nvPicPr>
                  <pic:blipFill>
                    <a:blip r:embed="rId7"/>
                    <a:stretch>
                      <a:fillRect/>
                    </a:stretch>
                  </pic:blipFill>
                  <pic:spPr>
                    <a:xfrm>
                      <a:off x="0" y="0"/>
                      <a:ext cx="1569720" cy="1294717"/>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257E5">
        <w:rPr>
          <w:noProof/>
          <w:lang w:val="en-IE" w:eastAsia="en-IE"/>
        </w:rPr>
        <w:drawing>
          <wp:anchor distT="0" distB="0" distL="114300" distR="114300" simplePos="0" relativeHeight="251665408" behindDoc="0" locked="0" layoutInCell="1" allowOverlap="1" wp14:anchorId="0CE3D4FA" wp14:editId="259C4451">
            <wp:simplePos x="0" y="0"/>
            <wp:positionH relativeFrom="column">
              <wp:posOffset>-723900</wp:posOffset>
            </wp:positionH>
            <wp:positionV relativeFrom="paragraph">
              <wp:posOffset>3841432</wp:posOffset>
            </wp:positionV>
            <wp:extent cx="1455420" cy="1207770"/>
            <wp:effectExtent l="76200" t="95250" r="87630" b="106680"/>
            <wp:wrapNone/>
            <wp:docPr id="4" name="Picture 1813"/>
            <wp:cNvGraphicFramePr/>
            <a:graphic xmlns:a="http://schemas.openxmlformats.org/drawingml/2006/main">
              <a:graphicData uri="http://schemas.openxmlformats.org/drawingml/2006/picture">
                <pic:pic xmlns:pic="http://schemas.openxmlformats.org/drawingml/2006/picture">
                  <pic:nvPicPr>
                    <pic:cNvPr id="4" name="Picture 1813"/>
                    <pic:cNvPicPr/>
                  </pic:nvPicPr>
                  <pic:blipFill>
                    <a:blip r:embed="rId8"/>
                    <a:stretch>
                      <a:fillRect/>
                    </a:stretch>
                  </pic:blipFill>
                  <pic:spPr>
                    <a:xfrm>
                      <a:off x="0" y="0"/>
                      <a:ext cx="1455420" cy="1207770"/>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200FF6">
        <w:rPr>
          <w:noProof/>
          <w:lang w:val="en-IE" w:eastAsia="en-IE"/>
        </w:rPr>
        <w:drawing>
          <wp:inline distT="0" distB="0" distL="0" distR="0" wp14:anchorId="73EF57E6" wp14:editId="5D61E31F">
            <wp:extent cx="5783580" cy="4338006"/>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1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4864" cy="4368971"/>
                    </a:xfrm>
                    <a:prstGeom prst="rect">
                      <a:avLst/>
                    </a:prstGeom>
                  </pic:spPr>
                </pic:pic>
              </a:graphicData>
            </a:graphic>
          </wp:inline>
        </w:drawing>
      </w:r>
      <w:r w:rsidR="00CF2D18">
        <w:rPr>
          <w:noProof/>
          <w:lang w:val="en-IE" w:eastAsia="en-IE"/>
        </w:rPr>
        <w:drawing>
          <wp:inline distT="0" distB="0" distL="0" distR="0" wp14:anchorId="5B93D112" wp14:editId="585681F6">
            <wp:extent cx="1823740" cy="731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altas_na_hEireann_Std_Colou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102" cy="736479"/>
                    </a:xfrm>
                    <a:prstGeom prst="rect">
                      <a:avLst/>
                    </a:prstGeom>
                  </pic:spPr>
                </pic:pic>
              </a:graphicData>
            </a:graphic>
          </wp:inline>
        </w:drawing>
      </w:r>
      <w:r w:rsidR="000257E5">
        <w:rPr>
          <w:noProof/>
          <w:lang w:val="en-IE" w:eastAsia="en-IE"/>
        </w:rPr>
        <w:drawing>
          <wp:inline distT="0" distB="0" distL="0" distR="0" wp14:anchorId="469EAD07" wp14:editId="43CA0F6A">
            <wp:extent cx="792480" cy="10255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ee Council Logo green 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2806" cy="1051894"/>
                    </a:xfrm>
                    <a:prstGeom prst="rect">
                      <a:avLst/>
                    </a:prstGeom>
                  </pic:spPr>
                </pic:pic>
              </a:graphicData>
            </a:graphic>
          </wp:inline>
        </w:drawing>
      </w:r>
      <w:r>
        <w:rPr>
          <w:noProof/>
          <w:lang w:val="en-IE" w:eastAsia="en-IE"/>
        </w:rPr>
        <w:drawing>
          <wp:inline distT="0" distB="0" distL="0" distR="0" wp14:anchorId="42C0C81F" wp14:editId="2C9FA1F7">
            <wp:extent cx="1569793" cy="1172540"/>
            <wp:effectExtent l="103505" t="86995" r="95885" b="958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A NTW 2017 Co Carlow.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04528" cy="1198485"/>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474BE">
        <w:rPr>
          <w:noProof/>
          <w:lang w:val="en-IE" w:eastAsia="en-IE"/>
        </w:rPr>
        <w:drawing>
          <wp:inline distT="0" distB="0" distL="0" distR="0" wp14:anchorId="03D22337" wp14:editId="0C2C2158">
            <wp:extent cx="2382345" cy="1786890"/>
            <wp:effectExtent l="171450" t="190500" r="189865" b="1943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16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4330" cy="1795880"/>
                    </a:xfrm>
                    <a:prstGeom prst="rect">
                      <a:avLst/>
                    </a:prstGeom>
                    <a:ln w="190500" cap="sq">
                      <a:no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FAA2A24" w14:textId="77777777" w:rsidR="004D3F91" w:rsidRDefault="004D3F91" w:rsidP="004D3F91"/>
    <w:p w14:paraId="22804214" w14:textId="74F24C04" w:rsidR="004D3F91" w:rsidRPr="004D3F91" w:rsidRDefault="00097387" w:rsidP="004D3F91">
      <w:pPr>
        <w:jc w:val="both"/>
        <w:rPr>
          <w:rFonts w:ascii="Arial" w:hAnsi="Arial" w:cs="Arial"/>
          <w:sz w:val="24"/>
          <w:szCs w:val="24"/>
        </w:rPr>
      </w:pPr>
      <w:r>
        <w:rPr>
          <w:rFonts w:ascii="Arial" w:hAnsi="Arial" w:cs="Arial"/>
          <w:sz w:val="24"/>
          <w:szCs w:val="24"/>
        </w:rPr>
        <w:t>The Tidy</w:t>
      </w:r>
      <w:r w:rsidR="004D3F91" w:rsidRPr="004D3F91">
        <w:rPr>
          <w:rFonts w:ascii="Arial" w:hAnsi="Arial" w:cs="Arial"/>
          <w:sz w:val="24"/>
          <w:szCs w:val="24"/>
        </w:rPr>
        <w:t xml:space="preserve">Towns Tree Project Award is a special competition sponsored by the Tree Council of Ireland. This award recognises the huge impact that properly positioned trees can have in a town or village along with the whole visual enhancement of the area. The importance of having the right tree in the right place. For example, planting a series of fast growing trees for instant effect could have long term implications for footpath or street management. </w:t>
      </w:r>
    </w:p>
    <w:p w14:paraId="2D73B2E3" w14:textId="15C1555D"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It is essential, therefore, that careful thought is put into not only the planting but also the management of the trees over their life-span. This award also seeks, where appropriate, to raise awareness and promote initiatives to enhance the protection of old and established trees that are of natural, historical, cultural, and botanical or landscape significance within a community. </w:t>
      </w:r>
    </w:p>
    <w:p w14:paraId="4AA27C17"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Such trees may include those listed in the Tree Council of Ireland’s Register of Heritage Trees. The following criteria will be considered for the award: </w:t>
      </w:r>
    </w:p>
    <w:p w14:paraId="567F5F16" w14:textId="77777777" w:rsidR="004D3F91" w:rsidRPr="004D3F91" w:rsidRDefault="004D3F91" w:rsidP="004D3F91">
      <w:pPr>
        <w:ind w:left="720" w:hanging="720"/>
        <w:jc w:val="both"/>
        <w:rPr>
          <w:rFonts w:ascii="Arial" w:hAnsi="Arial" w:cs="Arial"/>
          <w:sz w:val="24"/>
          <w:szCs w:val="24"/>
        </w:rPr>
      </w:pPr>
      <w:r w:rsidRPr="004D3F91">
        <w:rPr>
          <w:rFonts w:ascii="Arial" w:hAnsi="Arial" w:cs="Arial"/>
          <w:sz w:val="24"/>
          <w:szCs w:val="24"/>
        </w:rPr>
        <w:t>•</w:t>
      </w:r>
      <w:r w:rsidRPr="004D3F91">
        <w:rPr>
          <w:rFonts w:ascii="Arial" w:hAnsi="Arial" w:cs="Arial"/>
          <w:sz w:val="24"/>
          <w:szCs w:val="24"/>
        </w:rPr>
        <w:tab/>
        <w:t xml:space="preserve">Trees must be in a public place, street, open spaces, school and/or church grounds; </w:t>
      </w:r>
    </w:p>
    <w:p w14:paraId="6F6FBBEF"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w:t>
      </w:r>
      <w:r w:rsidRPr="004D3F91">
        <w:rPr>
          <w:rFonts w:ascii="Arial" w:hAnsi="Arial" w:cs="Arial"/>
          <w:sz w:val="24"/>
          <w:szCs w:val="24"/>
        </w:rPr>
        <w:tab/>
        <w:t xml:space="preserve">The trees may be existing or newly planted; </w:t>
      </w:r>
    </w:p>
    <w:p w14:paraId="0E5B258D" w14:textId="77777777" w:rsidR="00097387" w:rsidRDefault="004D3F91" w:rsidP="00097387">
      <w:pPr>
        <w:ind w:left="720" w:hanging="720"/>
        <w:jc w:val="both"/>
        <w:rPr>
          <w:rFonts w:ascii="Arial" w:hAnsi="Arial" w:cs="Arial"/>
          <w:sz w:val="24"/>
          <w:szCs w:val="24"/>
        </w:rPr>
      </w:pPr>
      <w:r w:rsidRPr="004D3F91">
        <w:rPr>
          <w:rFonts w:ascii="Arial" w:hAnsi="Arial" w:cs="Arial"/>
          <w:sz w:val="24"/>
          <w:szCs w:val="24"/>
        </w:rPr>
        <w:t>•</w:t>
      </w:r>
      <w:r w:rsidRPr="004D3F91">
        <w:rPr>
          <w:rFonts w:ascii="Arial" w:hAnsi="Arial" w:cs="Arial"/>
          <w:sz w:val="24"/>
          <w:szCs w:val="24"/>
        </w:rPr>
        <w:tab/>
        <w:t xml:space="preserve">If new trees, they must be appropriate to the site, i.e. species or cultivar suitability, shape, size, colour; </w:t>
      </w:r>
    </w:p>
    <w:p w14:paraId="2C89C413" w14:textId="2543C74A"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r w:rsidR="00097387">
        <w:rPr>
          <w:rFonts w:ascii="Arial" w:hAnsi="Arial" w:cs="Arial"/>
          <w:sz w:val="24"/>
          <w:szCs w:val="24"/>
        </w:rPr>
        <w:tab/>
      </w:r>
      <w:r w:rsidRPr="004D3F91">
        <w:rPr>
          <w:rFonts w:ascii="Arial" w:hAnsi="Arial" w:cs="Arial"/>
          <w:sz w:val="24"/>
          <w:szCs w:val="24"/>
        </w:rPr>
        <w:t xml:space="preserve">Trees must be located well within the site; </w:t>
      </w:r>
    </w:p>
    <w:p w14:paraId="22DEB4C9" w14:textId="77777777" w:rsidR="004D3F91" w:rsidRPr="004D3F91" w:rsidRDefault="004D3F91" w:rsidP="004D3F91">
      <w:pPr>
        <w:jc w:val="both"/>
        <w:rPr>
          <w:rFonts w:ascii="Arial" w:hAnsi="Arial" w:cs="Arial"/>
          <w:sz w:val="24"/>
          <w:szCs w:val="24"/>
        </w:rPr>
      </w:pPr>
    </w:p>
    <w:p w14:paraId="568AA84D" w14:textId="026975F4"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Nominated Area: </w:t>
      </w:r>
      <w:r w:rsidRPr="004D3F91">
        <w:rPr>
          <w:rFonts w:ascii="Arial" w:hAnsi="Arial" w:cs="Arial"/>
          <w:sz w:val="24"/>
          <w:szCs w:val="24"/>
        </w:rPr>
        <w:fldChar w:fldCharType="begin">
          <w:ffData>
            <w:name w:val="Text74"/>
            <w:enabled/>
            <w:calcOnExit w:val="0"/>
            <w:textInput/>
          </w:ffData>
        </w:fldChar>
      </w:r>
      <w:r w:rsidRPr="004D3F91">
        <w:rPr>
          <w:rFonts w:ascii="Arial" w:hAnsi="Arial" w:cs="Arial"/>
          <w:sz w:val="24"/>
          <w:szCs w:val="24"/>
        </w:rPr>
        <w:instrText xml:space="preserve"> FORMTEXT </w:instrText>
      </w:r>
      <w:r w:rsidRPr="004D3F91">
        <w:rPr>
          <w:rFonts w:ascii="Arial" w:hAnsi="Arial" w:cs="Arial"/>
          <w:sz w:val="24"/>
          <w:szCs w:val="24"/>
        </w:rPr>
      </w:r>
      <w:r w:rsidRPr="004D3F91">
        <w:rPr>
          <w:rFonts w:ascii="Arial" w:hAnsi="Arial" w:cs="Arial"/>
          <w:sz w:val="24"/>
          <w:szCs w:val="24"/>
        </w:rPr>
        <w:fldChar w:fldCharType="separate"/>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sz w:val="24"/>
          <w:szCs w:val="24"/>
        </w:rPr>
        <w:fldChar w:fldCharType="end"/>
      </w:r>
      <w:r w:rsidRPr="004D3F91">
        <w:rPr>
          <w:rFonts w:ascii="Arial" w:hAnsi="Arial" w:cs="Arial"/>
          <w:sz w:val="24"/>
          <w:szCs w:val="24"/>
        </w:rPr>
        <w:t xml:space="preserve"> </w:t>
      </w:r>
    </w:p>
    <w:p w14:paraId="54CA3DC4" w14:textId="77777777" w:rsidR="004D3F91" w:rsidRPr="004D3F91" w:rsidRDefault="004D3F91" w:rsidP="004D3F91">
      <w:pPr>
        <w:jc w:val="both"/>
        <w:rPr>
          <w:rFonts w:ascii="Arial" w:hAnsi="Arial" w:cs="Arial"/>
          <w:sz w:val="24"/>
          <w:szCs w:val="24"/>
        </w:rPr>
      </w:pPr>
    </w:p>
    <w:p w14:paraId="2067885D" w14:textId="561FCF36"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Specific Location:  </w:t>
      </w:r>
      <w:r w:rsidRPr="004D3F91">
        <w:rPr>
          <w:rFonts w:ascii="Arial" w:hAnsi="Arial" w:cs="Arial"/>
          <w:sz w:val="24"/>
          <w:szCs w:val="24"/>
        </w:rPr>
        <w:fldChar w:fldCharType="begin">
          <w:ffData>
            <w:name w:val="Text74"/>
            <w:enabled/>
            <w:calcOnExit w:val="0"/>
            <w:textInput/>
          </w:ffData>
        </w:fldChar>
      </w:r>
      <w:r w:rsidRPr="004D3F91">
        <w:rPr>
          <w:rFonts w:ascii="Arial" w:hAnsi="Arial" w:cs="Arial"/>
          <w:sz w:val="24"/>
          <w:szCs w:val="24"/>
        </w:rPr>
        <w:instrText xml:space="preserve"> FORMTEXT </w:instrText>
      </w:r>
      <w:r w:rsidRPr="004D3F91">
        <w:rPr>
          <w:rFonts w:ascii="Arial" w:hAnsi="Arial" w:cs="Arial"/>
          <w:sz w:val="24"/>
          <w:szCs w:val="24"/>
        </w:rPr>
      </w:r>
      <w:r w:rsidRPr="004D3F91">
        <w:rPr>
          <w:rFonts w:ascii="Arial" w:hAnsi="Arial" w:cs="Arial"/>
          <w:sz w:val="24"/>
          <w:szCs w:val="24"/>
        </w:rPr>
        <w:fldChar w:fldCharType="separate"/>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sz w:val="24"/>
          <w:szCs w:val="24"/>
        </w:rPr>
        <w:fldChar w:fldCharType="end"/>
      </w:r>
      <w:r w:rsidRPr="004D3F91">
        <w:rPr>
          <w:rFonts w:ascii="Arial" w:hAnsi="Arial" w:cs="Arial"/>
          <w:sz w:val="24"/>
          <w:szCs w:val="24"/>
        </w:rPr>
        <w:t xml:space="preserve"> </w:t>
      </w:r>
    </w:p>
    <w:p w14:paraId="6DB06244" w14:textId="77777777" w:rsidR="004D3F91" w:rsidRPr="004D3F91" w:rsidRDefault="004D3F91" w:rsidP="004D3F91">
      <w:pPr>
        <w:jc w:val="both"/>
        <w:rPr>
          <w:rFonts w:ascii="Arial" w:hAnsi="Arial" w:cs="Arial"/>
          <w:sz w:val="24"/>
          <w:szCs w:val="24"/>
        </w:rPr>
      </w:pPr>
    </w:p>
    <w:p w14:paraId="3EE70AF6" w14:textId="52FBB808"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Project Leader: (person/group/local authority, etc.):  </w:t>
      </w:r>
      <w:r w:rsidRPr="004D3F91">
        <w:rPr>
          <w:rFonts w:ascii="Arial" w:hAnsi="Arial" w:cs="Arial"/>
          <w:sz w:val="24"/>
          <w:szCs w:val="24"/>
        </w:rPr>
        <w:fldChar w:fldCharType="begin">
          <w:ffData>
            <w:name w:val="Text74"/>
            <w:enabled/>
            <w:calcOnExit w:val="0"/>
            <w:textInput/>
          </w:ffData>
        </w:fldChar>
      </w:r>
      <w:r w:rsidRPr="004D3F91">
        <w:rPr>
          <w:rFonts w:ascii="Arial" w:hAnsi="Arial" w:cs="Arial"/>
          <w:sz w:val="24"/>
          <w:szCs w:val="24"/>
        </w:rPr>
        <w:instrText xml:space="preserve"> FORMTEXT </w:instrText>
      </w:r>
      <w:r w:rsidRPr="004D3F91">
        <w:rPr>
          <w:rFonts w:ascii="Arial" w:hAnsi="Arial" w:cs="Arial"/>
          <w:sz w:val="24"/>
          <w:szCs w:val="24"/>
        </w:rPr>
      </w:r>
      <w:r w:rsidRPr="004D3F91">
        <w:rPr>
          <w:rFonts w:ascii="Arial" w:hAnsi="Arial" w:cs="Arial"/>
          <w:sz w:val="24"/>
          <w:szCs w:val="24"/>
        </w:rPr>
        <w:fldChar w:fldCharType="separate"/>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sz w:val="24"/>
          <w:szCs w:val="24"/>
        </w:rPr>
        <w:fldChar w:fldCharType="end"/>
      </w:r>
      <w:r w:rsidRPr="004D3F91">
        <w:rPr>
          <w:rFonts w:ascii="Arial" w:hAnsi="Arial" w:cs="Arial"/>
          <w:sz w:val="24"/>
          <w:szCs w:val="24"/>
        </w:rPr>
        <w:t xml:space="preserve"> </w:t>
      </w:r>
    </w:p>
    <w:p w14:paraId="22B6B148" w14:textId="77777777" w:rsidR="004D3F91" w:rsidRPr="004D3F91" w:rsidRDefault="004D3F91" w:rsidP="004D3F91">
      <w:pPr>
        <w:jc w:val="both"/>
        <w:rPr>
          <w:rFonts w:ascii="Arial" w:hAnsi="Arial" w:cs="Arial"/>
          <w:sz w:val="24"/>
          <w:szCs w:val="24"/>
        </w:rPr>
      </w:pPr>
    </w:p>
    <w:p w14:paraId="7EA6A38A" w14:textId="77777777" w:rsidR="004D3F91" w:rsidRPr="004D3F91" w:rsidRDefault="004D3F91" w:rsidP="00097387">
      <w:pPr>
        <w:ind w:left="720" w:hanging="720"/>
        <w:jc w:val="both"/>
        <w:rPr>
          <w:rFonts w:ascii="Arial" w:hAnsi="Arial" w:cs="Arial"/>
          <w:sz w:val="24"/>
          <w:szCs w:val="24"/>
        </w:rPr>
      </w:pPr>
      <w:r w:rsidRPr="004D3F91">
        <w:rPr>
          <w:rFonts w:ascii="Arial" w:hAnsi="Arial" w:cs="Arial"/>
          <w:sz w:val="24"/>
          <w:szCs w:val="24"/>
        </w:rPr>
        <w:t>•</w:t>
      </w:r>
      <w:r w:rsidRPr="004D3F91">
        <w:rPr>
          <w:rFonts w:ascii="Arial" w:hAnsi="Arial" w:cs="Arial"/>
          <w:sz w:val="24"/>
          <w:szCs w:val="24"/>
        </w:rPr>
        <w:tab/>
        <w:t xml:space="preserve">Trees must be well maintained i.e. watering, weed control, staking, tree ties etc., tree guards (if necessary), appropriate surgery carried out where necessary; </w:t>
      </w:r>
    </w:p>
    <w:p w14:paraId="59DCD3CD"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w:t>
      </w:r>
      <w:r w:rsidRPr="004D3F91">
        <w:rPr>
          <w:rFonts w:ascii="Arial" w:hAnsi="Arial" w:cs="Arial"/>
          <w:sz w:val="24"/>
          <w:szCs w:val="24"/>
        </w:rPr>
        <w:tab/>
        <w:t xml:space="preserve">A clear plan for renewal of older trees should be in place; </w:t>
      </w:r>
    </w:p>
    <w:p w14:paraId="07B64441" w14:textId="2193E82D" w:rsidR="004D3F91" w:rsidRPr="004D3F91" w:rsidRDefault="004D3F91" w:rsidP="00097387">
      <w:pPr>
        <w:ind w:left="720" w:hanging="720"/>
        <w:jc w:val="both"/>
        <w:rPr>
          <w:rFonts w:ascii="Arial" w:hAnsi="Arial" w:cs="Arial"/>
          <w:sz w:val="24"/>
          <w:szCs w:val="24"/>
        </w:rPr>
      </w:pPr>
      <w:r w:rsidRPr="004D3F91">
        <w:rPr>
          <w:rFonts w:ascii="Arial" w:hAnsi="Arial" w:cs="Arial"/>
          <w:sz w:val="24"/>
          <w:szCs w:val="24"/>
        </w:rPr>
        <w:t>•</w:t>
      </w:r>
      <w:r w:rsidRPr="004D3F91">
        <w:rPr>
          <w:rFonts w:ascii="Arial" w:hAnsi="Arial" w:cs="Arial"/>
          <w:sz w:val="24"/>
          <w:szCs w:val="24"/>
        </w:rPr>
        <w:tab/>
        <w:t>The project should contain an element of awareness raising about trees within the community. A certificate and a prize of €1,000 are awarded to the TidyTowns Committee which has demonstrated the highest tree placement and maintenance standards.</w:t>
      </w:r>
    </w:p>
    <w:p w14:paraId="34412C4A" w14:textId="77777777" w:rsidR="00097387" w:rsidRDefault="00097387" w:rsidP="004D3F91">
      <w:pPr>
        <w:jc w:val="both"/>
        <w:rPr>
          <w:rFonts w:ascii="Arial" w:hAnsi="Arial" w:cs="Arial"/>
          <w:sz w:val="24"/>
          <w:szCs w:val="24"/>
        </w:rPr>
      </w:pPr>
    </w:p>
    <w:p w14:paraId="766530DA"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To enter the Tree Project Award, complete the entry form and attach details of the project under the headings: </w:t>
      </w:r>
    </w:p>
    <w:p w14:paraId="231000BA"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Site Description, Project Description (include details of tree species, sizes, nos., suitability for the site and works undertaken etc.),  Activities to Raise Community Awareness of Your Tree Project,  Contribution of your Tree Project to the Community and to the Physical Landscape of your Town or Village. </w:t>
      </w:r>
    </w:p>
    <w:p w14:paraId="313AA738"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Include at least 3 photographs of the area to be considered which illustrate the context of the project. Entries should be forwarded to:</w:t>
      </w:r>
    </w:p>
    <w:p w14:paraId="77DBE4BC" w14:textId="6067D184" w:rsidR="004D3F91" w:rsidRPr="004D3F91" w:rsidRDefault="004D3F91" w:rsidP="004D3F91">
      <w:pPr>
        <w:spacing w:after="0" w:line="240" w:lineRule="auto"/>
        <w:jc w:val="both"/>
        <w:rPr>
          <w:rFonts w:ascii="Arial" w:hAnsi="Arial" w:cs="Arial"/>
          <w:sz w:val="24"/>
          <w:szCs w:val="24"/>
        </w:rPr>
      </w:pPr>
      <w:r w:rsidRPr="004D3F91">
        <w:rPr>
          <w:rFonts w:ascii="Arial" w:hAnsi="Arial" w:cs="Arial"/>
          <w:sz w:val="24"/>
          <w:szCs w:val="24"/>
        </w:rPr>
        <w:t>The Tidy Towns Unit</w:t>
      </w:r>
    </w:p>
    <w:p w14:paraId="7D19EED5" w14:textId="09DDAFC4" w:rsidR="004D3F91" w:rsidRPr="004D3F91" w:rsidRDefault="004D3F91" w:rsidP="004D3F91">
      <w:pPr>
        <w:spacing w:after="0" w:line="240" w:lineRule="auto"/>
        <w:jc w:val="both"/>
        <w:rPr>
          <w:rFonts w:ascii="Arial" w:hAnsi="Arial" w:cs="Arial"/>
          <w:sz w:val="24"/>
          <w:szCs w:val="24"/>
        </w:rPr>
      </w:pPr>
      <w:r w:rsidRPr="004D3F91">
        <w:rPr>
          <w:rFonts w:ascii="Arial" w:hAnsi="Arial" w:cs="Arial"/>
          <w:sz w:val="24"/>
          <w:szCs w:val="24"/>
        </w:rPr>
        <w:t>Department of Rural &amp; Community Development</w:t>
      </w:r>
    </w:p>
    <w:p w14:paraId="30B08927" w14:textId="77777777" w:rsidR="004D3F91" w:rsidRPr="004D3F91" w:rsidRDefault="004D3F91" w:rsidP="004D3F91">
      <w:pPr>
        <w:spacing w:after="0" w:line="240" w:lineRule="auto"/>
        <w:jc w:val="both"/>
        <w:rPr>
          <w:rFonts w:ascii="Arial" w:hAnsi="Arial" w:cs="Arial"/>
          <w:sz w:val="24"/>
          <w:szCs w:val="24"/>
        </w:rPr>
      </w:pPr>
      <w:r w:rsidRPr="004D3F91">
        <w:rPr>
          <w:rFonts w:ascii="Arial" w:hAnsi="Arial" w:cs="Arial"/>
          <w:sz w:val="24"/>
          <w:szCs w:val="24"/>
        </w:rPr>
        <w:t>Government Offices</w:t>
      </w:r>
    </w:p>
    <w:p w14:paraId="259F0DFA" w14:textId="77777777" w:rsidR="004D3F91" w:rsidRPr="004D3F91" w:rsidRDefault="004D3F91" w:rsidP="004D3F91">
      <w:pPr>
        <w:spacing w:after="0" w:line="240" w:lineRule="auto"/>
        <w:jc w:val="both"/>
        <w:rPr>
          <w:rFonts w:ascii="Arial" w:hAnsi="Arial" w:cs="Arial"/>
          <w:sz w:val="24"/>
          <w:szCs w:val="24"/>
        </w:rPr>
      </w:pPr>
      <w:r w:rsidRPr="004D3F91">
        <w:rPr>
          <w:rFonts w:ascii="Arial" w:hAnsi="Arial" w:cs="Arial"/>
          <w:sz w:val="24"/>
          <w:szCs w:val="24"/>
        </w:rPr>
        <w:t>Ballina</w:t>
      </w:r>
    </w:p>
    <w:p w14:paraId="1DAD8B3C" w14:textId="77777777" w:rsidR="004D3F91" w:rsidRPr="004D3F91" w:rsidRDefault="004D3F91" w:rsidP="004D3F91">
      <w:pPr>
        <w:spacing w:after="0" w:line="240" w:lineRule="auto"/>
        <w:jc w:val="both"/>
        <w:rPr>
          <w:rFonts w:ascii="Arial" w:hAnsi="Arial" w:cs="Arial"/>
          <w:sz w:val="24"/>
          <w:szCs w:val="24"/>
        </w:rPr>
      </w:pPr>
      <w:r w:rsidRPr="004D3F91">
        <w:rPr>
          <w:rFonts w:ascii="Arial" w:hAnsi="Arial" w:cs="Arial"/>
          <w:sz w:val="24"/>
          <w:szCs w:val="24"/>
        </w:rPr>
        <w:t>Co. Mayo.</w:t>
      </w:r>
    </w:p>
    <w:p w14:paraId="37F897D8" w14:textId="4BDDA213" w:rsidR="004D3F91" w:rsidRPr="004D3F91" w:rsidRDefault="004D3F91" w:rsidP="004D3F91">
      <w:pPr>
        <w:spacing w:after="0" w:line="240" w:lineRule="auto"/>
        <w:jc w:val="both"/>
        <w:rPr>
          <w:rFonts w:ascii="Arial" w:hAnsi="Arial" w:cs="Arial"/>
          <w:sz w:val="24"/>
          <w:szCs w:val="24"/>
        </w:rPr>
      </w:pPr>
      <w:r w:rsidRPr="004D3F91">
        <w:rPr>
          <w:rFonts w:ascii="Arial" w:hAnsi="Arial" w:cs="Arial"/>
          <w:sz w:val="24"/>
          <w:szCs w:val="24"/>
        </w:rPr>
        <w:t>F26 E8N6</w:t>
      </w:r>
    </w:p>
    <w:p w14:paraId="56E5FCC1" w14:textId="5A3EA75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For more details, please consult </w:t>
      </w:r>
      <w:hyperlink r:id="rId14" w:history="1">
        <w:r w:rsidRPr="004D3F91">
          <w:rPr>
            <w:rStyle w:val="Hyperlink"/>
            <w:rFonts w:ascii="Arial" w:hAnsi="Arial" w:cs="Arial"/>
            <w:sz w:val="24"/>
            <w:szCs w:val="24"/>
          </w:rPr>
          <w:t>www.treecouncil.ie</w:t>
        </w:r>
      </w:hyperlink>
      <w:r w:rsidRPr="004D3F91">
        <w:rPr>
          <w:rFonts w:ascii="Arial" w:hAnsi="Arial" w:cs="Arial"/>
          <w:sz w:val="24"/>
          <w:szCs w:val="24"/>
        </w:rPr>
        <w:t xml:space="preserve"> </w:t>
      </w:r>
    </w:p>
    <w:p w14:paraId="36E187D0" w14:textId="497033EB"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0524071D"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70848B18" w14:textId="6A254A6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Short description of what work has been done on your project in the last 12 months: </w:t>
      </w:r>
      <w:r w:rsidRPr="004D3F91">
        <w:rPr>
          <w:rFonts w:ascii="Arial" w:hAnsi="Arial" w:cs="Arial"/>
          <w:sz w:val="24"/>
          <w:szCs w:val="24"/>
        </w:rPr>
        <w:fldChar w:fldCharType="begin">
          <w:ffData>
            <w:name w:val="Text74"/>
            <w:enabled/>
            <w:calcOnExit w:val="0"/>
            <w:textInput/>
          </w:ffData>
        </w:fldChar>
      </w:r>
      <w:r w:rsidRPr="004D3F91">
        <w:rPr>
          <w:rFonts w:ascii="Arial" w:hAnsi="Arial" w:cs="Arial"/>
          <w:sz w:val="24"/>
          <w:szCs w:val="24"/>
        </w:rPr>
        <w:instrText xml:space="preserve"> FORMTEXT </w:instrText>
      </w:r>
      <w:r w:rsidRPr="004D3F91">
        <w:rPr>
          <w:rFonts w:ascii="Arial" w:hAnsi="Arial" w:cs="Arial"/>
          <w:sz w:val="24"/>
          <w:szCs w:val="24"/>
        </w:rPr>
      </w:r>
      <w:r w:rsidRPr="004D3F91">
        <w:rPr>
          <w:rFonts w:ascii="Arial" w:hAnsi="Arial" w:cs="Arial"/>
          <w:sz w:val="24"/>
          <w:szCs w:val="24"/>
        </w:rPr>
        <w:fldChar w:fldCharType="separate"/>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sz w:val="24"/>
          <w:szCs w:val="24"/>
        </w:rPr>
        <w:fldChar w:fldCharType="end"/>
      </w:r>
    </w:p>
    <w:p w14:paraId="54FF2E4D"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5CA02C78"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07D6D209"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75223F26" w14:textId="434CD485"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3DDD8C64" w14:textId="3E301CB9"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Nominating Group/Person: </w:t>
      </w:r>
      <w:r w:rsidRPr="004D3F91">
        <w:rPr>
          <w:rFonts w:ascii="Arial" w:hAnsi="Arial" w:cs="Arial"/>
          <w:sz w:val="24"/>
          <w:szCs w:val="24"/>
        </w:rPr>
        <w:fldChar w:fldCharType="begin">
          <w:ffData>
            <w:name w:val="Text74"/>
            <w:enabled/>
            <w:calcOnExit w:val="0"/>
            <w:textInput/>
          </w:ffData>
        </w:fldChar>
      </w:r>
      <w:r w:rsidRPr="004D3F91">
        <w:rPr>
          <w:rFonts w:ascii="Arial" w:hAnsi="Arial" w:cs="Arial"/>
          <w:sz w:val="24"/>
          <w:szCs w:val="24"/>
        </w:rPr>
        <w:instrText xml:space="preserve"> FORMTEXT </w:instrText>
      </w:r>
      <w:r w:rsidRPr="004D3F91">
        <w:rPr>
          <w:rFonts w:ascii="Arial" w:hAnsi="Arial" w:cs="Arial"/>
          <w:sz w:val="24"/>
          <w:szCs w:val="24"/>
        </w:rPr>
      </w:r>
      <w:r w:rsidRPr="004D3F91">
        <w:rPr>
          <w:rFonts w:ascii="Arial" w:hAnsi="Arial" w:cs="Arial"/>
          <w:sz w:val="24"/>
          <w:szCs w:val="24"/>
        </w:rPr>
        <w:fldChar w:fldCharType="separate"/>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sz w:val="24"/>
          <w:szCs w:val="24"/>
        </w:rPr>
        <w:fldChar w:fldCharType="end"/>
      </w:r>
    </w:p>
    <w:p w14:paraId="775FAE45"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2CAD7405" w14:textId="3BB9996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Contact Address: </w:t>
      </w:r>
      <w:r w:rsidRPr="004D3F91">
        <w:rPr>
          <w:rFonts w:ascii="Arial" w:hAnsi="Arial" w:cs="Arial"/>
          <w:sz w:val="24"/>
          <w:szCs w:val="24"/>
        </w:rPr>
        <w:fldChar w:fldCharType="begin">
          <w:ffData>
            <w:name w:val="Text74"/>
            <w:enabled/>
            <w:calcOnExit w:val="0"/>
            <w:textInput/>
          </w:ffData>
        </w:fldChar>
      </w:r>
      <w:r w:rsidRPr="004D3F91">
        <w:rPr>
          <w:rFonts w:ascii="Arial" w:hAnsi="Arial" w:cs="Arial"/>
          <w:sz w:val="24"/>
          <w:szCs w:val="24"/>
        </w:rPr>
        <w:instrText xml:space="preserve"> FORMTEXT </w:instrText>
      </w:r>
      <w:r w:rsidRPr="004D3F91">
        <w:rPr>
          <w:rFonts w:ascii="Arial" w:hAnsi="Arial" w:cs="Arial"/>
          <w:sz w:val="24"/>
          <w:szCs w:val="24"/>
        </w:rPr>
      </w:r>
      <w:r w:rsidRPr="004D3F91">
        <w:rPr>
          <w:rFonts w:ascii="Arial" w:hAnsi="Arial" w:cs="Arial"/>
          <w:sz w:val="24"/>
          <w:szCs w:val="24"/>
        </w:rPr>
        <w:fldChar w:fldCharType="separate"/>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sz w:val="24"/>
          <w:szCs w:val="24"/>
        </w:rPr>
        <w:fldChar w:fldCharType="end"/>
      </w:r>
    </w:p>
    <w:p w14:paraId="7CE52565" w14:textId="2E25FD0C"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7DD88415" w14:textId="36DED2CC"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Phone no: </w:t>
      </w:r>
      <w:r w:rsidRPr="004D3F91">
        <w:rPr>
          <w:rFonts w:ascii="Arial" w:hAnsi="Arial" w:cs="Arial"/>
          <w:sz w:val="24"/>
          <w:szCs w:val="24"/>
        </w:rPr>
        <w:fldChar w:fldCharType="begin">
          <w:ffData>
            <w:name w:val="Text74"/>
            <w:enabled/>
            <w:calcOnExit w:val="0"/>
            <w:textInput/>
          </w:ffData>
        </w:fldChar>
      </w:r>
      <w:r w:rsidRPr="004D3F91">
        <w:rPr>
          <w:rFonts w:ascii="Arial" w:hAnsi="Arial" w:cs="Arial"/>
          <w:sz w:val="24"/>
          <w:szCs w:val="24"/>
        </w:rPr>
        <w:instrText xml:space="preserve"> FORMTEXT </w:instrText>
      </w:r>
      <w:r w:rsidRPr="004D3F91">
        <w:rPr>
          <w:rFonts w:ascii="Arial" w:hAnsi="Arial" w:cs="Arial"/>
          <w:sz w:val="24"/>
          <w:szCs w:val="24"/>
        </w:rPr>
      </w:r>
      <w:r w:rsidRPr="004D3F91">
        <w:rPr>
          <w:rFonts w:ascii="Arial" w:hAnsi="Arial" w:cs="Arial"/>
          <w:sz w:val="24"/>
          <w:szCs w:val="24"/>
        </w:rPr>
        <w:fldChar w:fldCharType="separate"/>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sz w:val="24"/>
          <w:szCs w:val="24"/>
        </w:rPr>
        <w:fldChar w:fldCharType="end"/>
      </w:r>
    </w:p>
    <w:p w14:paraId="76500526"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76E275D1" w14:textId="31150E98"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Email: </w:t>
      </w:r>
      <w:r w:rsidRPr="004D3F91">
        <w:rPr>
          <w:rFonts w:ascii="Arial" w:hAnsi="Arial" w:cs="Arial"/>
          <w:sz w:val="24"/>
          <w:szCs w:val="24"/>
        </w:rPr>
        <w:fldChar w:fldCharType="begin">
          <w:ffData>
            <w:name w:val="Text74"/>
            <w:enabled/>
            <w:calcOnExit w:val="0"/>
            <w:textInput/>
          </w:ffData>
        </w:fldChar>
      </w:r>
      <w:r w:rsidRPr="004D3F91">
        <w:rPr>
          <w:rFonts w:ascii="Arial" w:hAnsi="Arial" w:cs="Arial"/>
          <w:sz w:val="24"/>
          <w:szCs w:val="24"/>
        </w:rPr>
        <w:instrText xml:space="preserve"> FORMTEXT </w:instrText>
      </w:r>
      <w:r w:rsidRPr="004D3F91">
        <w:rPr>
          <w:rFonts w:ascii="Arial" w:hAnsi="Arial" w:cs="Arial"/>
          <w:sz w:val="24"/>
          <w:szCs w:val="24"/>
        </w:rPr>
      </w:r>
      <w:r w:rsidRPr="004D3F91">
        <w:rPr>
          <w:rFonts w:ascii="Arial" w:hAnsi="Arial" w:cs="Arial"/>
          <w:sz w:val="24"/>
          <w:szCs w:val="24"/>
        </w:rPr>
        <w:fldChar w:fldCharType="separate"/>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noProof/>
          <w:sz w:val="24"/>
          <w:szCs w:val="24"/>
        </w:rPr>
        <w:t> </w:t>
      </w:r>
      <w:r w:rsidRPr="004D3F91">
        <w:rPr>
          <w:rFonts w:ascii="Arial" w:hAnsi="Arial" w:cs="Arial"/>
          <w:sz w:val="24"/>
          <w:szCs w:val="24"/>
        </w:rPr>
        <w:fldChar w:fldCharType="end"/>
      </w:r>
    </w:p>
    <w:p w14:paraId="68CECC3C" w14:textId="77777777"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 </w:t>
      </w:r>
    </w:p>
    <w:p w14:paraId="607DF6A2" w14:textId="423EC85C" w:rsidR="004D3F91" w:rsidRPr="004D3F91" w:rsidRDefault="004D3F91" w:rsidP="004D3F91">
      <w:pPr>
        <w:jc w:val="both"/>
        <w:rPr>
          <w:rFonts w:ascii="Arial" w:hAnsi="Arial" w:cs="Arial"/>
          <w:sz w:val="24"/>
          <w:szCs w:val="24"/>
        </w:rPr>
      </w:pPr>
      <w:r w:rsidRPr="004D3F91">
        <w:rPr>
          <w:rFonts w:ascii="Arial" w:hAnsi="Arial" w:cs="Arial"/>
          <w:sz w:val="24"/>
          <w:szCs w:val="24"/>
        </w:rPr>
        <w:t>Tidy</w:t>
      </w:r>
      <w:bookmarkStart w:id="0" w:name="_GoBack"/>
      <w:bookmarkEnd w:id="0"/>
      <w:r w:rsidRPr="004D3F91">
        <w:rPr>
          <w:rFonts w:ascii="Arial" w:hAnsi="Arial" w:cs="Arial"/>
          <w:sz w:val="24"/>
          <w:szCs w:val="24"/>
        </w:rPr>
        <w:t>Towns Competition Terms and Conditions apply as appropriate.</w:t>
      </w:r>
    </w:p>
    <w:p w14:paraId="7CA6AB29" w14:textId="5ED031DE" w:rsidR="004D3F91" w:rsidRPr="004D3F91" w:rsidRDefault="004D3F91" w:rsidP="004D3F91">
      <w:pPr>
        <w:jc w:val="both"/>
        <w:rPr>
          <w:rFonts w:ascii="Arial" w:hAnsi="Arial" w:cs="Arial"/>
          <w:sz w:val="24"/>
          <w:szCs w:val="24"/>
        </w:rPr>
      </w:pPr>
      <w:r w:rsidRPr="004D3F91">
        <w:rPr>
          <w:rFonts w:ascii="Arial" w:hAnsi="Arial" w:cs="Arial"/>
          <w:sz w:val="24"/>
          <w:szCs w:val="24"/>
        </w:rPr>
        <w:t xml:space="preserve">Closing Date is </w:t>
      </w:r>
      <w:r w:rsidRPr="004D3F91">
        <w:rPr>
          <w:rFonts w:ascii="Arial" w:hAnsi="Arial" w:cs="Arial"/>
          <w:b/>
          <w:sz w:val="24"/>
          <w:szCs w:val="24"/>
          <w:u w:val="single"/>
        </w:rPr>
        <w:t>Friday May 17th, 2019</w:t>
      </w:r>
    </w:p>
    <w:sectPr w:rsidR="004D3F91" w:rsidRPr="004D3F91">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723D7" w14:textId="77777777" w:rsidR="0053204A" w:rsidRDefault="0053204A" w:rsidP="00434D9C">
      <w:pPr>
        <w:spacing w:after="0" w:line="240" w:lineRule="auto"/>
      </w:pPr>
      <w:r>
        <w:separator/>
      </w:r>
    </w:p>
  </w:endnote>
  <w:endnote w:type="continuationSeparator" w:id="0">
    <w:p w14:paraId="59840C37" w14:textId="77777777" w:rsidR="0053204A" w:rsidRDefault="0053204A" w:rsidP="00434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48E8E" w14:textId="77777777" w:rsidR="0053204A" w:rsidRDefault="0053204A" w:rsidP="00434D9C">
      <w:pPr>
        <w:spacing w:after="0" w:line="240" w:lineRule="auto"/>
      </w:pPr>
      <w:r>
        <w:separator/>
      </w:r>
    </w:p>
  </w:footnote>
  <w:footnote w:type="continuationSeparator" w:id="0">
    <w:p w14:paraId="1BBEB304" w14:textId="77777777" w:rsidR="0053204A" w:rsidRDefault="0053204A" w:rsidP="00434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5FBC5" w14:textId="77777777" w:rsidR="00DA39B8" w:rsidRPr="004D3F91" w:rsidRDefault="00DA39B8" w:rsidP="00DA39B8">
    <w:pPr>
      <w:spacing w:after="0"/>
      <w:ind w:left="-727" w:hanging="10"/>
      <w:rPr>
        <w:rFonts w:ascii="Times New Roman" w:eastAsia="Times New Roman" w:hAnsi="Times New Roman" w:cs="Times New Roman"/>
        <w:color w:val="008000"/>
        <w:sz w:val="72"/>
        <w:szCs w:val="72"/>
        <w:lang w:eastAsia="en-GB"/>
      </w:rPr>
    </w:pPr>
    <w:r w:rsidRPr="004D3F91">
      <w:rPr>
        <w:rFonts w:ascii="Times New Roman" w:eastAsia="Times New Roman" w:hAnsi="Times New Roman" w:cs="Times New Roman"/>
        <w:color w:val="008000"/>
        <w:sz w:val="72"/>
        <w:szCs w:val="72"/>
        <w:lang w:eastAsia="en-GB"/>
      </w:rPr>
      <w:t xml:space="preserve">Tree Project Award </w:t>
    </w:r>
  </w:p>
  <w:p w14:paraId="501067AF" w14:textId="2DC83EDC" w:rsidR="00434D9C" w:rsidRPr="004D3F91" w:rsidRDefault="004D3F91" w:rsidP="00DA39B8">
    <w:pPr>
      <w:spacing w:after="0"/>
      <w:ind w:left="-727" w:hanging="10"/>
      <w:rPr>
        <w:rFonts w:ascii="Calibri" w:eastAsia="Calibri" w:hAnsi="Calibri" w:cs="Calibri"/>
        <w:color w:val="008000"/>
        <w:sz w:val="32"/>
        <w:szCs w:val="32"/>
        <w:lang w:eastAsia="en-GB"/>
      </w:rPr>
    </w:pPr>
    <w:r w:rsidRPr="004D3F91">
      <w:rPr>
        <w:rFonts w:ascii="Times New Roman" w:eastAsia="Times New Roman" w:hAnsi="Times New Roman" w:cs="Times New Roman"/>
        <w:color w:val="008000"/>
        <w:sz w:val="32"/>
        <w:szCs w:val="32"/>
        <w:lang w:eastAsia="en-GB"/>
      </w:rPr>
      <w:t xml:space="preserve">SuperValu </w:t>
    </w:r>
    <w:r w:rsidR="00DA39B8" w:rsidRPr="004D3F91">
      <w:rPr>
        <w:rFonts w:ascii="Times New Roman" w:eastAsia="Times New Roman" w:hAnsi="Times New Roman" w:cs="Times New Roman"/>
        <w:color w:val="008000"/>
        <w:sz w:val="32"/>
        <w:szCs w:val="32"/>
        <w:lang w:eastAsia="en-GB"/>
      </w:rPr>
      <w:t>TidyTowns Competition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9AF"/>
    <w:rsid w:val="000257E5"/>
    <w:rsid w:val="00097387"/>
    <w:rsid w:val="000C3EBB"/>
    <w:rsid w:val="00200FF6"/>
    <w:rsid w:val="00282742"/>
    <w:rsid w:val="00324608"/>
    <w:rsid w:val="00336987"/>
    <w:rsid w:val="00434D9C"/>
    <w:rsid w:val="004D3F91"/>
    <w:rsid w:val="0053204A"/>
    <w:rsid w:val="005759AF"/>
    <w:rsid w:val="00703341"/>
    <w:rsid w:val="00711523"/>
    <w:rsid w:val="00734F18"/>
    <w:rsid w:val="0078185E"/>
    <w:rsid w:val="008474BE"/>
    <w:rsid w:val="00CF2D18"/>
    <w:rsid w:val="00D23302"/>
    <w:rsid w:val="00DA39B8"/>
    <w:rsid w:val="00E20F5B"/>
    <w:rsid w:val="00E531D0"/>
    <w:rsid w:val="00F31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87D1BB"/>
  <w15:chartTrackingRefBased/>
  <w15:docId w15:val="{97101A24-ECB2-4E54-911A-D11DEC52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39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D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D9C"/>
  </w:style>
  <w:style w:type="paragraph" w:styleId="Footer">
    <w:name w:val="footer"/>
    <w:basedOn w:val="Normal"/>
    <w:link w:val="FooterChar"/>
    <w:uiPriority w:val="99"/>
    <w:unhideWhenUsed/>
    <w:rsid w:val="00434D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D9C"/>
  </w:style>
  <w:style w:type="character" w:customStyle="1" w:styleId="Heading1Char">
    <w:name w:val="Heading 1 Char"/>
    <w:basedOn w:val="DefaultParagraphFont"/>
    <w:link w:val="Heading1"/>
    <w:rsid w:val="00DA39B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D3F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treecouncil.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Hartigan</dc:creator>
  <cp:keywords/>
  <dc:description/>
  <cp:lastModifiedBy>Helen Murray (DRCD)</cp:lastModifiedBy>
  <cp:revision>4</cp:revision>
  <dcterms:created xsi:type="dcterms:W3CDTF">2019-03-19T12:30:00Z</dcterms:created>
  <dcterms:modified xsi:type="dcterms:W3CDTF">2019-03-19T12:33:00Z</dcterms:modified>
</cp:coreProperties>
</file>