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E2D" w:rsidRDefault="00BC4E2D">
      <w:pPr>
        <w:rPr>
          <w:rFonts w:ascii="Arial" w:hAnsi="Arial" w:cs="Arial"/>
          <w:color w:val="FF0000"/>
          <w:sz w:val="24"/>
          <w:szCs w:val="16"/>
        </w:rPr>
      </w:pPr>
      <w:bookmarkStart w:id="0" w:name="_GoBack"/>
      <w:bookmarkEnd w:id="0"/>
    </w:p>
    <w:p w:rsidR="00BC4E2D" w:rsidRDefault="00BC4E2D">
      <w:pPr>
        <w:rPr>
          <w:rFonts w:ascii="Arial" w:hAnsi="Arial" w:cs="Arial"/>
          <w:color w:val="FF0000"/>
          <w:sz w:val="24"/>
          <w:szCs w:val="16"/>
        </w:rPr>
      </w:pPr>
      <w:r>
        <w:rPr>
          <w:noProof/>
          <w:lang w:val="en-GB" w:eastAsia="en-GB"/>
        </w:rPr>
        <w:drawing>
          <wp:inline distT="0" distB="0" distL="0" distR="0" wp14:anchorId="34056136" wp14:editId="4D6F191A">
            <wp:extent cx="6673850" cy="12996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690516" cy="1302889"/>
                    </a:xfrm>
                    <a:prstGeom prst="rect">
                      <a:avLst/>
                    </a:prstGeom>
                  </pic:spPr>
                </pic:pic>
              </a:graphicData>
            </a:graphic>
          </wp:inline>
        </w:drawing>
      </w:r>
    </w:p>
    <w:tbl>
      <w:tblPr>
        <w:tblStyle w:val="TableGrid"/>
        <w:tblW w:w="10485" w:type="dxa"/>
        <w:jc w:val="center"/>
        <w:tblLook w:val="04A0" w:firstRow="1" w:lastRow="0" w:firstColumn="1" w:lastColumn="0" w:noHBand="0" w:noVBand="1"/>
      </w:tblPr>
      <w:tblGrid>
        <w:gridCol w:w="2920"/>
        <w:gridCol w:w="477"/>
        <w:gridCol w:w="5529"/>
        <w:gridCol w:w="1559"/>
      </w:tblGrid>
      <w:tr w:rsidR="005C14C3" w:rsidTr="00530047">
        <w:trPr>
          <w:trHeight w:val="454"/>
          <w:jc w:val="center"/>
        </w:trPr>
        <w:tc>
          <w:tcPr>
            <w:tcW w:w="10485" w:type="dxa"/>
            <w:gridSpan w:val="4"/>
            <w:shd w:val="clear" w:color="auto" w:fill="FFF2CC" w:themeFill="accent4" w:themeFillTint="33"/>
            <w:vAlign w:val="center"/>
          </w:tcPr>
          <w:p w:rsidR="005C14C3" w:rsidRPr="00F03FE4" w:rsidRDefault="005C14C3" w:rsidP="00530047">
            <w:pPr>
              <w:jc w:val="center"/>
              <w:rPr>
                <w:rFonts w:ascii="Arial" w:hAnsi="Arial" w:cs="Arial"/>
                <w:b/>
                <w:sz w:val="24"/>
                <w:szCs w:val="24"/>
              </w:rPr>
            </w:pPr>
            <w:r w:rsidRPr="00F03FE4">
              <w:rPr>
                <w:rFonts w:ascii="Arial" w:hAnsi="Arial" w:cs="Arial"/>
                <w:b/>
                <w:sz w:val="24"/>
                <w:szCs w:val="24"/>
              </w:rPr>
              <w:t>Project Details</w:t>
            </w:r>
          </w:p>
        </w:tc>
      </w:tr>
      <w:tr w:rsidR="005C14C3" w:rsidTr="00530047">
        <w:trPr>
          <w:trHeight w:val="490"/>
          <w:jc w:val="center"/>
        </w:trPr>
        <w:tc>
          <w:tcPr>
            <w:tcW w:w="10485" w:type="dxa"/>
            <w:gridSpan w:val="4"/>
            <w:shd w:val="clear" w:color="auto" w:fill="D9D9D9" w:themeFill="background1" w:themeFillShade="D9"/>
            <w:vAlign w:val="center"/>
          </w:tcPr>
          <w:p w:rsidR="005C14C3" w:rsidRPr="0052501D" w:rsidRDefault="0052501D" w:rsidP="0052501D">
            <w:pPr>
              <w:jc w:val="both"/>
              <w:rPr>
                <w:rFonts w:ascii="Arial" w:hAnsi="Arial" w:cs="Arial"/>
                <w:b/>
                <w:sz w:val="21"/>
                <w:szCs w:val="21"/>
              </w:rPr>
            </w:pPr>
            <w:r w:rsidRPr="0052501D">
              <w:rPr>
                <w:rFonts w:ascii="Arial" w:hAnsi="Arial" w:cs="Arial"/>
                <w:b/>
                <w:sz w:val="21"/>
                <w:szCs w:val="21"/>
              </w:rPr>
              <w:t>See Guidelines on Purchasing Equipment at Appendix 1</w:t>
            </w:r>
          </w:p>
        </w:tc>
      </w:tr>
      <w:tr w:rsidR="005C14C3" w:rsidTr="00530047">
        <w:trPr>
          <w:trHeight w:val="490"/>
          <w:jc w:val="center"/>
        </w:trPr>
        <w:tc>
          <w:tcPr>
            <w:tcW w:w="10485" w:type="dxa"/>
            <w:gridSpan w:val="4"/>
          </w:tcPr>
          <w:p w:rsidR="005C14C3" w:rsidRPr="00BC4E2D" w:rsidRDefault="005C14C3" w:rsidP="00530047">
            <w:pPr>
              <w:jc w:val="both"/>
              <w:rPr>
                <w:rFonts w:ascii="Arial" w:hAnsi="Arial" w:cs="Arial"/>
                <w:sz w:val="21"/>
                <w:szCs w:val="21"/>
              </w:rPr>
            </w:pPr>
            <w:r w:rsidRPr="00BC4E2D">
              <w:rPr>
                <w:rFonts w:ascii="Arial" w:hAnsi="Arial" w:cs="Arial"/>
                <w:sz w:val="21"/>
                <w:szCs w:val="21"/>
              </w:rPr>
              <w:t xml:space="preserve">Please tick </w:t>
            </w:r>
            <w:r w:rsidRPr="00BC4E2D">
              <w:rPr>
                <w:rFonts w:ascii="Arial" w:hAnsi="Arial" w:cs="Arial"/>
                <w:b/>
                <w:sz w:val="21"/>
                <w:szCs w:val="21"/>
              </w:rPr>
              <w:sym w:font="Wingdings 2" w:char="F050"/>
            </w:r>
            <w:r w:rsidRPr="00BC4E2D">
              <w:rPr>
                <w:rFonts w:ascii="Arial" w:hAnsi="Arial" w:cs="Arial"/>
                <w:b/>
                <w:sz w:val="21"/>
                <w:szCs w:val="21"/>
              </w:rPr>
              <w:t xml:space="preserve"> </w:t>
            </w:r>
            <w:r w:rsidRPr="00BC4E2D">
              <w:rPr>
                <w:rFonts w:ascii="Arial" w:hAnsi="Arial" w:cs="Arial"/>
                <w:sz w:val="21"/>
                <w:szCs w:val="21"/>
              </w:rPr>
              <w:t>the activities which your committee plans to undertake, list the items you intend to purchase (goods or services) and the estimated cost of each activity.</w:t>
            </w:r>
          </w:p>
        </w:tc>
      </w:tr>
      <w:tr w:rsidR="005C14C3" w:rsidTr="00530047">
        <w:trPr>
          <w:trHeight w:val="236"/>
          <w:jc w:val="center"/>
        </w:trPr>
        <w:tc>
          <w:tcPr>
            <w:tcW w:w="3397" w:type="dxa"/>
            <w:gridSpan w:val="2"/>
            <w:shd w:val="clear" w:color="auto" w:fill="FFF2CC" w:themeFill="accent4" w:themeFillTint="33"/>
            <w:vAlign w:val="center"/>
          </w:tcPr>
          <w:p w:rsidR="005C14C3" w:rsidRPr="00BC4E2D" w:rsidRDefault="005C14C3" w:rsidP="00530047">
            <w:pPr>
              <w:rPr>
                <w:rFonts w:ascii="Arial" w:hAnsi="Arial" w:cs="Arial"/>
                <w:b/>
              </w:rPr>
            </w:pPr>
            <w:r w:rsidRPr="00BC4E2D">
              <w:rPr>
                <w:rFonts w:ascii="Arial" w:hAnsi="Arial" w:cs="Arial"/>
                <w:b/>
              </w:rPr>
              <w:t xml:space="preserve">        Activity                        </w:t>
            </w:r>
            <w:r w:rsidRPr="00BC4E2D">
              <w:rPr>
                <w:rFonts w:ascii="Arial" w:hAnsi="Arial" w:cs="Arial"/>
                <w:b/>
              </w:rPr>
              <w:sym w:font="Wingdings 2" w:char="F050"/>
            </w:r>
          </w:p>
        </w:tc>
        <w:tc>
          <w:tcPr>
            <w:tcW w:w="5529" w:type="dxa"/>
            <w:shd w:val="clear" w:color="auto" w:fill="FFF2CC" w:themeFill="accent4" w:themeFillTint="33"/>
            <w:vAlign w:val="center"/>
          </w:tcPr>
          <w:p w:rsidR="005C14C3" w:rsidRPr="00BC4E2D" w:rsidRDefault="005C14C3" w:rsidP="00530047">
            <w:pPr>
              <w:jc w:val="center"/>
              <w:rPr>
                <w:rFonts w:ascii="Arial" w:hAnsi="Arial" w:cs="Arial"/>
                <w:b/>
              </w:rPr>
            </w:pPr>
            <w:r w:rsidRPr="00BC4E2D">
              <w:rPr>
                <w:rFonts w:ascii="Arial" w:hAnsi="Arial" w:cs="Arial"/>
                <w:b/>
              </w:rPr>
              <w:t>List of Items Intended to be Purchased</w:t>
            </w:r>
          </w:p>
        </w:tc>
        <w:tc>
          <w:tcPr>
            <w:tcW w:w="1559" w:type="dxa"/>
            <w:shd w:val="clear" w:color="auto" w:fill="FFF2CC" w:themeFill="accent4" w:themeFillTint="33"/>
            <w:vAlign w:val="center"/>
          </w:tcPr>
          <w:p w:rsidR="005C14C3" w:rsidRPr="00BC4E2D" w:rsidRDefault="005C14C3" w:rsidP="00530047">
            <w:pPr>
              <w:jc w:val="center"/>
              <w:rPr>
                <w:rFonts w:ascii="Arial" w:hAnsi="Arial" w:cs="Arial"/>
                <w:b/>
              </w:rPr>
            </w:pPr>
            <w:r w:rsidRPr="00BC4E2D">
              <w:rPr>
                <w:rFonts w:ascii="Arial" w:hAnsi="Arial" w:cs="Arial"/>
                <w:b/>
              </w:rPr>
              <w:t>Estimated</w:t>
            </w:r>
          </w:p>
          <w:p w:rsidR="005C14C3" w:rsidRPr="00BC4E2D" w:rsidRDefault="005C14C3" w:rsidP="00530047">
            <w:pPr>
              <w:jc w:val="center"/>
              <w:rPr>
                <w:rFonts w:ascii="Arial" w:hAnsi="Arial" w:cs="Arial"/>
                <w:b/>
              </w:rPr>
            </w:pPr>
            <w:r w:rsidRPr="00BC4E2D">
              <w:rPr>
                <w:rFonts w:ascii="Arial" w:hAnsi="Arial" w:cs="Arial"/>
                <w:b/>
              </w:rPr>
              <w:t>Cost (€)</w:t>
            </w:r>
          </w:p>
        </w:tc>
      </w:tr>
      <w:tr w:rsidR="005C14C3" w:rsidRPr="00BC4E2D" w:rsidTr="00BC4E2D">
        <w:trPr>
          <w:trHeight w:val="1488"/>
          <w:jc w:val="center"/>
        </w:trPr>
        <w:tc>
          <w:tcPr>
            <w:tcW w:w="2920" w:type="dxa"/>
          </w:tcPr>
          <w:p w:rsidR="005C14C3" w:rsidRPr="00BC4E2D" w:rsidRDefault="005C14C3" w:rsidP="005C14C3">
            <w:pPr>
              <w:jc w:val="both"/>
              <w:rPr>
                <w:rFonts w:ascii="Arial" w:hAnsi="Arial" w:cs="Arial"/>
                <w:sz w:val="21"/>
                <w:szCs w:val="21"/>
              </w:rPr>
            </w:pPr>
            <w:r w:rsidRPr="00BC4E2D">
              <w:rPr>
                <w:rFonts w:ascii="Arial" w:eastAsia="Calibri" w:hAnsi="Arial" w:cs="Arial"/>
                <w:sz w:val="21"/>
                <w:szCs w:val="21"/>
              </w:rPr>
              <w:t>Improving or maintaining the approach roads to town or village. e.g. planting of trees, shrubs, maintenance of hedges and fences, nameplates, kerbing</w:t>
            </w:r>
          </w:p>
        </w:tc>
        <w:tc>
          <w:tcPr>
            <w:tcW w:w="477" w:type="dxa"/>
          </w:tcPr>
          <w:p w:rsidR="005C14C3" w:rsidRPr="00BC4E2D" w:rsidRDefault="005C14C3" w:rsidP="00530047">
            <w:pPr>
              <w:rPr>
                <w:rFonts w:ascii="Arial" w:hAnsi="Arial" w:cs="Arial"/>
                <w:sz w:val="21"/>
                <w:szCs w:val="21"/>
              </w:rPr>
            </w:pPr>
          </w:p>
        </w:tc>
        <w:tc>
          <w:tcPr>
            <w:tcW w:w="5529" w:type="dxa"/>
          </w:tcPr>
          <w:p w:rsidR="005C14C3" w:rsidRPr="00BC4E2D" w:rsidRDefault="005C14C3" w:rsidP="00530047">
            <w:pPr>
              <w:rPr>
                <w:rFonts w:ascii="Arial" w:hAnsi="Arial" w:cs="Arial"/>
                <w:sz w:val="21"/>
                <w:szCs w:val="21"/>
              </w:rPr>
            </w:pPr>
          </w:p>
        </w:tc>
        <w:tc>
          <w:tcPr>
            <w:tcW w:w="1559" w:type="dxa"/>
          </w:tcPr>
          <w:p w:rsidR="005C14C3" w:rsidRPr="00BC4E2D" w:rsidRDefault="005C14C3" w:rsidP="00530047">
            <w:pPr>
              <w:rPr>
                <w:rFonts w:ascii="Arial" w:hAnsi="Arial" w:cs="Arial"/>
                <w:sz w:val="21"/>
                <w:szCs w:val="21"/>
              </w:rPr>
            </w:pPr>
          </w:p>
        </w:tc>
      </w:tr>
      <w:tr w:rsidR="005C14C3" w:rsidRPr="00BC4E2D" w:rsidTr="005C14C3">
        <w:trPr>
          <w:trHeight w:val="1552"/>
          <w:jc w:val="center"/>
        </w:trPr>
        <w:tc>
          <w:tcPr>
            <w:tcW w:w="2920" w:type="dxa"/>
          </w:tcPr>
          <w:p w:rsidR="005C14C3" w:rsidRPr="00BC4E2D" w:rsidRDefault="005C14C3" w:rsidP="005C14C3">
            <w:pPr>
              <w:jc w:val="both"/>
              <w:rPr>
                <w:rFonts w:ascii="Arial" w:hAnsi="Arial" w:cs="Arial"/>
                <w:sz w:val="21"/>
                <w:szCs w:val="21"/>
              </w:rPr>
            </w:pPr>
            <w:r w:rsidRPr="00BC4E2D">
              <w:rPr>
                <w:rFonts w:ascii="Arial" w:hAnsi="Arial" w:cs="Arial"/>
                <w:sz w:val="21"/>
                <w:szCs w:val="21"/>
              </w:rPr>
              <w:t>Improving or maintaining a residential area in a town or village. e.g. trees, plants, small items of street furniture, natural wildlife areas, maintenance of green spaces</w:t>
            </w:r>
          </w:p>
        </w:tc>
        <w:tc>
          <w:tcPr>
            <w:tcW w:w="477" w:type="dxa"/>
          </w:tcPr>
          <w:p w:rsidR="005C14C3" w:rsidRPr="00BC4E2D" w:rsidRDefault="005C14C3" w:rsidP="00530047">
            <w:pPr>
              <w:rPr>
                <w:rFonts w:ascii="Arial" w:hAnsi="Arial" w:cs="Arial"/>
                <w:sz w:val="21"/>
                <w:szCs w:val="21"/>
              </w:rPr>
            </w:pPr>
          </w:p>
        </w:tc>
        <w:tc>
          <w:tcPr>
            <w:tcW w:w="5529" w:type="dxa"/>
          </w:tcPr>
          <w:p w:rsidR="005C14C3" w:rsidRPr="00BC4E2D" w:rsidRDefault="005C14C3" w:rsidP="00530047">
            <w:pPr>
              <w:rPr>
                <w:rFonts w:ascii="Arial" w:hAnsi="Arial" w:cs="Arial"/>
                <w:sz w:val="21"/>
                <w:szCs w:val="21"/>
              </w:rPr>
            </w:pPr>
          </w:p>
        </w:tc>
        <w:tc>
          <w:tcPr>
            <w:tcW w:w="1559" w:type="dxa"/>
          </w:tcPr>
          <w:p w:rsidR="005C14C3" w:rsidRPr="00BC4E2D" w:rsidRDefault="005C14C3" w:rsidP="00530047">
            <w:pPr>
              <w:rPr>
                <w:rFonts w:ascii="Arial" w:hAnsi="Arial" w:cs="Arial"/>
                <w:sz w:val="21"/>
                <w:szCs w:val="21"/>
              </w:rPr>
            </w:pPr>
          </w:p>
        </w:tc>
      </w:tr>
      <w:tr w:rsidR="005C14C3" w:rsidRPr="00BC4E2D" w:rsidTr="005C14C3">
        <w:trPr>
          <w:trHeight w:val="1546"/>
          <w:jc w:val="center"/>
        </w:trPr>
        <w:tc>
          <w:tcPr>
            <w:tcW w:w="2920" w:type="dxa"/>
          </w:tcPr>
          <w:p w:rsidR="005C14C3" w:rsidRPr="00BC4E2D" w:rsidRDefault="005C14C3" w:rsidP="005C14C3">
            <w:pPr>
              <w:jc w:val="both"/>
              <w:rPr>
                <w:rFonts w:ascii="Arial" w:hAnsi="Arial" w:cs="Arial"/>
                <w:sz w:val="21"/>
                <w:szCs w:val="21"/>
              </w:rPr>
            </w:pPr>
            <w:r w:rsidRPr="00BC4E2D">
              <w:rPr>
                <w:rFonts w:ascii="Arial" w:hAnsi="Arial" w:cs="Arial"/>
                <w:sz w:val="21"/>
                <w:szCs w:val="21"/>
              </w:rPr>
              <w:t>Improving and dealing with derelict sites or other problem areas. e.g. dealing with graffiti,  posters on walls, illegal dumping of rubbish, painting of buildings</w:t>
            </w:r>
          </w:p>
        </w:tc>
        <w:tc>
          <w:tcPr>
            <w:tcW w:w="477" w:type="dxa"/>
          </w:tcPr>
          <w:p w:rsidR="005C14C3" w:rsidRPr="00BC4E2D" w:rsidRDefault="005C14C3" w:rsidP="00530047">
            <w:pPr>
              <w:rPr>
                <w:rFonts w:ascii="Arial" w:hAnsi="Arial" w:cs="Arial"/>
                <w:sz w:val="21"/>
                <w:szCs w:val="21"/>
              </w:rPr>
            </w:pPr>
          </w:p>
        </w:tc>
        <w:tc>
          <w:tcPr>
            <w:tcW w:w="5529" w:type="dxa"/>
          </w:tcPr>
          <w:p w:rsidR="005C14C3" w:rsidRPr="00BC4E2D" w:rsidRDefault="005C14C3" w:rsidP="00530047">
            <w:pPr>
              <w:rPr>
                <w:rFonts w:ascii="Arial" w:hAnsi="Arial" w:cs="Arial"/>
                <w:sz w:val="21"/>
                <w:szCs w:val="21"/>
              </w:rPr>
            </w:pPr>
          </w:p>
        </w:tc>
        <w:tc>
          <w:tcPr>
            <w:tcW w:w="1559" w:type="dxa"/>
          </w:tcPr>
          <w:p w:rsidR="005C14C3" w:rsidRPr="00BC4E2D" w:rsidRDefault="005C14C3" w:rsidP="00530047">
            <w:pPr>
              <w:rPr>
                <w:rFonts w:ascii="Arial" w:hAnsi="Arial" w:cs="Arial"/>
                <w:sz w:val="21"/>
                <w:szCs w:val="21"/>
              </w:rPr>
            </w:pPr>
          </w:p>
        </w:tc>
      </w:tr>
      <w:tr w:rsidR="005C14C3" w:rsidRPr="00BC4E2D" w:rsidTr="0052501D">
        <w:trPr>
          <w:trHeight w:val="937"/>
          <w:jc w:val="center"/>
        </w:trPr>
        <w:tc>
          <w:tcPr>
            <w:tcW w:w="2920" w:type="dxa"/>
          </w:tcPr>
          <w:p w:rsidR="005C14C3" w:rsidRPr="00BC4E2D" w:rsidRDefault="005C14C3" w:rsidP="00530047">
            <w:pPr>
              <w:jc w:val="both"/>
              <w:rPr>
                <w:rFonts w:ascii="Arial" w:hAnsi="Arial" w:cs="Arial"/>
                <w:sz w:val="21"/>
                <w:szCs w:val="21"/>
              </w:rPr>
            </w:pPr>
            <w:r w:rsidRPr="00BC4E2D">
              <w:rPr>
                <w:rFonts w:ascii="Arial" w:hAnsi="Arial" w:cs="Arial"/>
                <w:sz w:val="21"/>
                <w:szCs w:val="21"/>
              </w:rPr>
              <w:t xml:space="preserve">Improving or maintaining open spaces, including wildlife and recreational areas. </w:t>
            </w:r>
          </w:p>
        </w:tc>
        <w:tc>
          <w:tcPr>
            <w:tcW w:w="477" w:type="dxa"/>
          </w:tcPr>
          <w:p w:rsidR="005C14C3" w:rsidRPr="00BC4E2D" w:rsidRDefault="005C14C3" w:rsidP="00530047">
            <w:pPr>
              <w:rPr>
                <w:rFonts w:ascii="Arial" w:hAnsi="Arial" w:cs="Arial"/>
                <w:sz w:val="21"/>
                <w:szCs w:val="21"/>
              </w:rPr>
            </w:pPr>
          </w:p>
        </w:tc>
        <w:tc>
          <w:tcPr>
            <w:tcW w:w="5529" w:type="dxa"/>
          </w:tcPr>
          <w:p w:rsidR="005C14C3" w:rsidRPr="00BC4E2D" w:rsidRDefault="005C14C3" w:rsidP="00530047">
            <w:pPr>
              <w:rPr>
                <w:rFonts w:ascii="Arial" w:hAnsi="Arial" w:cs="Arial"/>
                <w:sz w:val="21"/>
                <w:szCs w:val="21"/>
              </w:rPr>
            </w:pPr>
          </w:p>
        </w:tc>
        <w:tc>
          <w:tcPr>
            <w:tcW w:w="1559" w:type="dxa"/>
          </w:tcPr>
          <w:p w:rsidR="005C14C3" w:rsidRPr="00BC4E2D" w:rsidRDefault="005C14C3" w:rsidP="00530047">
            <w:pPr>
              <w:rPr>
                <w:rFonts w:ascii="Arial" w:hAnsi="Arial" w:cs="Arial"/>
                <w:sz w:val="21"/>
                <w:szCs w:val="21"/>
              </w:rPr>
            </w:pPr>
          </w:p>
        </w:tc>
      </w:tr>
      <w:tr w:rsidR="005C14C3" w:rsidRPr="00BC4E2D" w:rsidTr="0052501D">
        <w:trPr>
          <w:trHeight w:val="1209"/>
          <w:jc w:val="center"/>
        </w:trPr>
        <w:tc>
          <w:tcPr>
            <w:tcW w:w="2920" w:type="dxa"/>
          </w:tcPr>
          <w:p w:rsidR="005C14C3" w:rsidRPr="00BC4E2D" w:rsidRDefault="005C14C3" w:rsidP="00530047">
            <w:pPr>
              <w:jc w:val="both"/>
              <w:rPr>
                <w:rFonts w:ascii="Arial" w:hAnsi="Arial" w:cs="Arial"/>
                <w:sz w:val="21"/>
                <w:szCs w:val="21"/>
              </w:rPr>
            </w:pPr>
            <w:r w:rsidRPr="00BC4E2D">
              <w:rPr>
                <w:rFonts w:ascii="Arial" w:hAnsi="Arial" w:cs="Arial"/>
                <w:sz w:val="21"/>
                <w:szCs w:val="21"/>
              </w:rPr>
              <w:t xml:space="preserve">Conducting a survey and developing a </w:t>
            </w:r>
            <w:r w:rsidR="00BD313F" w:rsidRPr="00BC4E2D">
              <w:rPr>
                <w:rFonts w:ascii="Arial" w:hAnsi="Arial" w:cs="Arial"/>
                <w:sz w:val="21"/>
                <w:szCs w:val="21"/>
              </w:rPr>
              <w:t>TidyTowns</w:t>
            </w:r>
            <w:r w:rsidRPr="00BC4E2D">
              <w:rPr>
                <w:rFonts w:ascii="Arial" w:hAnsi="Arial" w:cs="Arial"/>
                <w:sz w:val="21"/>
                <w:szCs w:val="21"/>
              </w:rPr>
              <w:t xml:space="preserve"> plan to improve the physical environment of a town or village.</w:t>
            </w:r>
          </w:p>
        </w:tc>
        <w:tc>
          <w:tcPr>
            <w:tcW w:w="477" w:type="dxa"/>
          </w:tcPr>
          <w:p w:rsidR="005C14C3" w:rsidRPr="00BC4E2D" w:rsidRDefault="005C14C3" w:rsidP="00530047">
            <w:pPr>
              <w:rPr>
                <w:rFonts w:ascii="Arial" w:hAnsi="Arial" w:cs="Arial"/>
                <w:sz w:val="21"/>
                <w:szCs w:val="21"/>
              </w:rPr>
            </w:pPr>
          </w:p>
        </w:tc>
        <w:tc>
          <w:tcPr>
            <w:tcW w:w="5529" w:type="dxa"/>
          </w:tcPr>
          <w:p w:rsidR="005C14C3" w:rsidRPr="00BC4E2D" w:rsidRDefault="005C14C3" w:rsidP="00530047">
            <w:pPr>
              <w:rPr>
                <w:rFonts w:ascii="Arial" w:hAnsi="Arial" w:cs="Arial"/>
                <w:sz w:val="21"/>
                <w:szCs w:val="21"/>
              </w:rPr>
            </w:pPr>
          </w:p>
        </w:tc>
        <w:tc>
          <w:tcPr>
            <w:tcW w:w="1559" w:type="dxa"/>
          </w:tcPr>
          <w:p w:rsidR="005C14C3" w:rsidRPr="00BC4E2D" w:rsidRDefault="005C14C3" w:rsidP="00530047">
            <w:pPr>
              <w:rPr>
                <w:rFonts w:ascii="Arial" w:hAnsi="Arial" w:cs="Arial"/>
                <w:sz w:val="21"/>
                <w:szCs w:val="21"/>
              </w:rPr>
            </w:pPr>
          </w:p>
        </w:tc>
      </w:tr>
      <w:tr w:rsidR="005C14C3" w:rsidRPr="00BC4E2D" w:rsidTr="00BC4E2D">
        <w:trPr>
          <w:trHeight w:val="1398"/>
          <w:jc w:val="center"/>
        </w:trPr>
        <w:tc>
          <w:tcPr>
            <w:tcW w:w="2920" w:type="dxa"/>
          </w:tcPr>
          <w:p w:rsidR="005C14C3" w:rsidRPr="00BC4E2D" w:rsidRDefault="005C14C3" w:rsidP="00530047">
            <w:pPr>
              <w:jc w:val="both"/>
              <w:rPr>
                <w:rFonts w:ascii="Arial" w:hAnsi="Arial" w:cs="Arial"/>
                <w:sz w:val="21"/>
                <w:szCs w:val="21"/>
              </w:rPr>
            </w:pPr>
            <w:r w:rsidRPr="00BC4E2D">
              <w:rPr>
                <w:rFonts w:ascii="Arial" w:hAnsi="Arial" w:cs="Arial"/>
                <w:sz w:val="21"/>
                <w:szCs w:val="21"/>
              </w:rPr>
              <w:t xml:space="preserve">Small equipment necessary to carry out the activities of a </w:t>
            </w:r>
            <w:r w:rsidR="00BD313F" w:rsidRPr="00BC4E2D">
              <w:rPr>
                <w:rFonts w:ascii="Arial" w:hAnsi="Arial" w:cs="Arial"/>
                <w:sz w:val="21"/>
                <w:szCs w:val="21"/>
              </w:rPr>
              <w:t>TidyTowns</w:t>
            </w:r>
            <w:r w:rsidRPr="00BC4E2D">
              <w:rPr>
                <w:rFonts w:ascii="Arial" w:hAnsi="Arial" w:cs="Arial"/>
                <w:sz w:val="21"/>
                <w:szCs w:val="21"/>
              </w:rPr>
              <w:t xml:space="preserve"> committee. </w:t>
            </w:r>
          </w:p>
          <w:p w:rsidR="005C14C3" w:rsidRPr="00BC4E2D" w:rsidRDefault="005C14C3" w:rsidP="00530047">
            <w:pPr>
              <w:rPr>
                <w:rFonts w:ascii="Arial" w:hAnsi="Arial" w:cs="Arial"/>
                <w:sz w:val="21"/>
                <w:szCs w:val="21"/>
              </w:rPr>
            </w:pPr>
            <w:r w:rsidRPr="00BC4E2D">
              <w:rPr>
                <w:rFonts w:ascii="Arial" w:hAnsi="Arial" w:cs="Arial"/>
                <w:sz w:val="21"/>
                <w:szCs w:val="21"/>
              </w:rPr>
              <w:t xml:space="preserve">e.g. mowers, </w:t>
            </w:r>
            <w:proofErr w:type="spellStart"/>
            <w:r w:rsidRPr="00BC4E2D">
              <w:rPr>
                <w:rFonts w:ascii="Arial" w:hAnsi="Arial" w:cs="Arial"/>
                <w:sz w:val="21"/>
                <w:szCs w:val="21"/>
              </w:rPr>
              <w:t>strimmers</w:t>
            </w:r>
            <w:proofErr w:type="spellEnd"/>
            <w:r w:rsidRPr="00BC4E2D">
              <w:rPr>
                <w:rFonts w:ascii="Arial" w:hAnsi="Arial" w:cs="Arial"/>
                <w:sz w:val="21"/>
                <w:szCs w:val="21"/>
              </w:rPr>
              <w:t>, safety clothing and cleaning operations</w:t>
            </w:r>
          </w:p>
        </w:tc>
        <w:tc>
          <w:tcPr>
            <w:tcW w:w="477" w:type="dxa"/>
          </w:tcPr>
          <w:p w:rsidR="005C14C3" w:rsidRPr="00BC4E2D" w:rsidRDefault="005C14C3" w:rsidP="00530047">
            <w:pPr>
              <w:rPr>
                <w:rFonts w:ascii="Arial" w:hAnsi="Arial" w:cs="Arial"/>
                <w:sz w:val="21"/>
                <w:szCs w:val="21"/>
              </w:rPr>
            </w:pPr>
          </w:p>
        </w:tc>
        <w:tc>
          <w:tcPr>
            <w:tcW w:w="5529" w:type="dxa"/>
          </w:tcPr>
          <w:p w:rsidR="005C14C3" w:rsidRPr="00BC4E2D" w:rsidRDefault="005C14C3" w:rsidP="00530047">
            <w:pPr>
              <w:rPr>
                <w:rFonts w:ascii="Arial" w:hAnsi="Arial" w:cs="Arial"/>
                <w:sz w:val="21"/>
                <w:szCs w:val="21"/>
              </w:rPr>
            </w:pPr>
          </w:p>
        </w:tc>
        <w:tc>
          <w:tcPr>
            <w:tcW w:w="1559" w:type="dxa"/>
          </w:tcPr>
          <w:p w:rsidR="005C14C3" w:rsidRPr="00BC4E2D" w:rsidRDefault="005C14C3" w:rsidP="00530047">
            <w:pPr>
              <w:rPr>
                <w:rFonts w:ascii="Arial" w:hAnsi="Arial" w:cs="Arial"/>
                <w:sz w:val="21"/>
                <w:szCs w:val="21"/>
              </w:rPr>
            </w:pPr>
          </w:p>
        </w:tc>
      </w:tr>
      <w:tr w:rsidR="005C14C3" w:rsidTr="00530047">
        <w:trPr>
          <w:trHeight w:val="340"/>
          <w:jc w:val="center"/>
        </w:trPr>
        <w:tc>
          <w:tcPr>
            <w:tcW w:w="8926" w:type="dxa"/>
            <w:gridSpan w:val="3"/>
            <w:shd w:val="clear" w:color="auto" w:fill="FFF2CC" w:themeFill="accent4" w:themeFillTint="33"/>
            <w:vAlign w:val="bottom"/>
          </w:tcPr>
          <w:p w:rsidR="005C14C3" w:rsidRPr="00BC4E2D" w:rsidRDefault="005C14C3" w:rsidP="00530047">
            <w:pPr>
              <w:jc w:val="right"/>
              <w:rPr>
                <w:rFonts w:ascii="Arial" w:hAnsi="Arial" w:cs="Arial"/>
                <w:b/>
              </w:rPr>
            </w:pPr>
            <w:r w:rsidRPr="00BC4E2D">
              <w:rPr>
                <w:rFonts w:ascii="Arial" w:hAnsi="Arial" w:cs="Arial"/>
                <w:b/>
              </w:rPr>
              <w:t>Total Estimated Cost</w:t>
            </w:r>
          </w:p>
        </w:tc>
        <w:tc>
          <w:tcPr>
            <w:tcW w:w="1559" w:type="dxa"/>
            <w:shd w:val="clear" w:color="auto" w:fill="FFF2CC" w:themeFill="accent4" w:themeFillTint="33"/>
            <w:vAlign w:val="bottom"/>
          </w:tcPr>
          <w:p w:rsidR="005C14C3" w:rsidRPr="00BC4E2D" w:rsidRDefault="005C14C3" w:rsidP="00530047">
            <w:pPr>
              <w:rPr>
                <w:rFonts w:ascii="Arial" w:hAnsi="Arial" w:cs="Arial"/>
                <w:b/>
              </w:rPr>
            </w:pPr>
            <w:r w:rsidRPr="00BC4E2D">
              <w:rPr>
                <w:rFonts w:ascii="Arial" w:hAnsi="Arial" w:cs="Arial"/>
                <w:b/>
              </w:rPr>
              <w:t>€</w:t>
            </w:r>
          </w:p>
        </w:tc>
      </w:tr>
    </w:tbl>
    <w:tbl>
      <w:tblPr>
        <w:tblStyle w:val="TableGrid1"/>
        <w:tblpPr w:leftFromText="180" w:rightFromText="180" w:vertAnchor="page" w:horzAnchor="margin" w:tblpY="811"/>
        <w:tblW w:w="10485" w:type="dxa"/>
        <w:tblLook w:val="0600" w:firstRow="0" w:lastRow="0" w:firstColumn="0" w:lastColumn="0" w:noHBand="1" w:noVBand="1"/>
      </w:tblPr>
      <w:tblGrid>
        <w:gridCol w:w="2689"/>
        <w:gridCol w:w="146"/>
        <w:gridCol w:w="1696"/>
        <w:gridCol w:w="2694"/>
        <w:gridCol w:w="3236"/>
        <w:gridCol w:w="24"/>
      </w:tblGrid>
      <w:tr w:rsidR="0052501D" w:rsidRPr="00B63D81" w:rsidTr="0052501D">
        <w:trPr>
          <w:gridAfter w:val="1"/>
          <w:wAfter w:w="24" w:type="dxa"/>
          <w:trHeight w:val="283"/>
        </w:trPr>
        <w:tc>
          <w:tcPr>
            <w:tcW w:w="10461" w:type="dxa"/>
            <w:gridSpan w:val="5"/>
            <w:shd w:val="clear" w:color="auto" w:fill="BFBFBF" w:themeFill="background1" w:themeFillShade="BF"/>
            <w:vAlign w:val="center"/>
          </w:tcPr>
          <w:p w:rsidR="0052501D" w:rsidRDefault="0052501D" w:rsidP="0052501D">
            <w:pPr>
              <w:spacing w:line="276" w:lineRule="auto"/>
              <w:jc w:val="center"/>
              <w:rPr>
                <w:rFonts w:ascii="Arial" w:hAnsi="Arial" w:cs="Arial"/>
                <w:b/>
              </w:rPr>
            </w:pPr>
          </w:p>
          <w:p w:rsidR="0052501D" w:rsidRPr="00B63D81" w:rsidRDefault="0052501D" w:rsidP="0052501D">
            <w:pPr>
              <w:spacing w:line="276" w:lineRule="auto"/>
              <w:jc w:val="center"/>
              <w:rPr>
                <w:rFonts w:ascii="Arial" w:hAnsi="Arial" w:cs="Arial"/>
                <w:b/>
              </w:rPr>
            </w:pPr>
            <w:r w:rsidRPr="00B63D81">
              <w:rPr>
                <w:rFonts w:ascii="Arial" w:hAnsi="Arial" w:cs="Arial"/>
                <w:b/>
              </w:rPr>
              <w:t>Acceptance Form</w:t>
            </w:r>
          </w:p>
        </w:tc>
      </w:tr>
      <w:tr w:rsidR="0052501D" w:rsidRPr="00B63D81" w:rsidTr="0052501D">
        <w:trPr>
          <w:gridAfter w:val="1"/>
          <w:wAfter w:w="24" w:type="dxa"/>
          <w:trHeight w:val="543"/>
        </w:trPr>
        <w:tc>
          <w:tcPr>
            <w:tcW w:w="10461" w:type="dxa"/>
            <w:gridSpan w:val="5"/>
            <w:shd w:val="clear" w:color="auto" w:fill="FFF2CC" w:themeFill="accent4" w:themeFillTint="33"/>
            <w:vAlign w:val="center"/>
          </w:tcPr>
          <w:p w:rsidR="0052501D" w:rsidRPr="00B63D81" w:rsidRDefault="0052501D" w:rsidP="0052501D">
            <w:pPr>
              <w:spacing w:line="276" w:lineRule="auto"/>
              <w:jc w:val="center"/>
              <w:rPr>
                <w:rFonts w:ascii="Arial" w:hAnsi="Arial" w:cs="Arial"/>
                <w:b/>
              </w:rPr>
            </w:pPr>
            <w:r w:rsidRPr="00B63D81">
              <w:rPr>
                <w:rFonts w:ascii="Arial" w:hAnsi="Arial" w:cs="Arial"/>
                <w:b/>
              </w:rPr>
              <w:lastRenderedPageBreak/>
              <w:t>Main Contact Details</w:t>
            </w:r>
          </w:p>
        </w:tc>
      </w:tr>
      <w:tr w:rsidR="0052501D" w:rsidRPr="00B63D81" w:rsidTr="0052501D">
        <w:trPr>
          <w:gridAfter w:val="1"/>
          <w:wAfter w:w="24" w:type="dxa"/>
          <w:trHeight w:val="65"/>
        </w:trPr>
        <w:tc>
          <w:tcPr>
            <w:tcW w:w="2835" w:type="dxa"/>
            <w:gridSpan w:val="2"/>
            <w:shd w:val="clear" w:color="auto" w:fill="F2F2F2" w:themeFill="background1" w:themeFillShade="F2"/>
          </w:tcPr>
          <w:p w:rsidR="0052501D" w:rsidRPr="00B63D81" w:rsidRDefault="0052501D" w:rsidP="0052501D">
            <w:pPr>
              <w:rPr>
                <w:rFonts w:ascii="Arial" w:hAnsi="Arial" w:cs="Arial"/>
                <w:b/>
              </w:rPr>
            </w:pPr>
            <w:r w:rsidRPr="00B63D81">
              <w:rPr>
                <w:rFonts w:ascii="Arial" w:hAnsi="Arial" w:cs="Arial"/>
                <w:b/>
              </w:rPr>
              <w:t>Title</w:t>
            </w:r>
          </w:p>
        </w:tc>
        <w:tc>
          <w:tcPr>
            <w:tcW w:w="7626" w:type="dxa"/>
            <w:gridSpan w:val="3"/>
            <w:shd w:val="clear" w:color="auto" w:fill="FFFFFF" w:themeFill="background1"/>
          </w:tcPr>
          <w:p w:rsidR="0052501D" w:rsidRPr="00B63D81" w:rsidRDefault="0052501D" w:rsidP="0052501D">
            <w:pPr>
              <w:spacing w:line="276" w:lineRule="auto"/>
              <w:rPr>
                <w:rFonts w:ascii="Arial" w:hAnsi="Arial" w:cs="Arial"/>
              </w:rPr>
            </w:pPr>
          </w:p>
        </w:tc>
      </w:tr>
      <w:tr w:rsidR="0052501D" w:rsidRPr="00B63D81" w:rsidTr="0052501D">
        <w:trPr>
          <w:gridAfter w:val="1"/>
          <w:wAfter w:w="24" w:type="dxa"/>
          <w:trHeight w:val="65"/>
        </w:trPr>
        <w:tc>
          <w:tcPr>
            <w:tcW w:w="2835" w:type="dxa"/>
            <w:gridSpan w:val="2"/>
            <w:shd w:val="clear" w:color="auto" w:fill="F2F2F2" w:themeFill="background1" w:themeFillShade="F2"/>
          </w:tcPr>
          <w:p w:rsidR="0052501D" w:rsidRPr="00B63D81" w:rsidRDefault="0052501D" w:rsidP="0052501D">
            <w:pPr>
              <w:rPr>
                <w:rFonts w:ascii="Arial" w:hAnsi="Arial" w:cs="Arial"/>
                <w:b/>
              </w:rPr>
            </w:pPr>
            <w:r w:rsidRPr="00B63D81">
              <w:rPr>
                <w:rFonts w:ascii="Arial" w:hAnsi="Arial" w:cs="Arial"/>
                <w:b/>
              </w:rPr>
              <w:t>First Name</w:t>
            </w:r>
          </w:p>
        </w:tc>
        <w:tc>
          <w:tcPr>
            <w:tcW w:w="7626" w:type="dxa"/>
            <w:gridSpan w:val="3"/>
            <w:shd w:val="clear" w:color="auto" w:fill="FFFFFF" w:themeFill="background1"/>
          </w:tcPr>
          <w:p w:rsidR="0052501D" w:rsidRPr="00B63D81" w:rsidRDefault="0052501D" w:rsidP="0052501D">
            <w:pPr>
              <w:spacing w:line="276" w:lineRule="auto"/>
              <w:rPr>
                <w:rFonts w:ascii="Arial" w:hAnsi="Arial" w:cs="Arial"/>
              </w:rPr>
            </w:pPr>
          </w:p>
        </w:tc>
      </w:tr>
      <w:tr w:rsidR="0052501D" w:rsidRPr="00B63D81" w:rsidTr="0052501D">
        <w:trPr>
          <w:gridAfter w:val="1"/>
          <w:wAfter w:w="24" w:type="dxa"/>
          <w:trHeight w:val="65"/>
        </w:trPr>
        <w:tc>
          <w:tcPr>
            <w:tcW w:w="2835" w:type="dxa"/>
            <w:gridSpan w:val="2"/>
            <w:shd w:val="clear" w:color="auto" w:fill="F2F2F2" w:themeFill="background1" w:themeFillShade="F2"/>
          </w:tcPr>
          <w:p w:rsidR="0052501D" w:rsidRPr="00B63D81" w:rsidRDefault="0052501D" w:rsidP="0052501D">
            <w:pPr>
              <w:spacing w:line="276" w:lineRule="auto"/>
              <w:rPr>
                <w:rFonts w:ascii="Arial" w:hAnsi="Arial" w:cs="Arial"/>
              </w:rPr>
            </w:pPr>
            <w:r w:rsidRPr="00B63D81">
              <w:rPr>
                <w:rFonts w:ascii="Arial" w:hAnsi="Arial" w:cs="Arial"/>
                <w:b/>
              </w:rPr>
              <w:t>Last Name</w:t>
            </w:r>
          </w:p>
        </w:tc>
        <w:tc>
          <w:tcPr>
            <w:tcW w:w="7626" w:type="dxa"/>
            <w:gridSpan w:val="3"/>
            <w:shd w:val="clear" w:color="auto" w:fill="FFFFFF" w:themeFill="background1"/>
          </w:tcPr>
          <w:p w:rsidR="0052501D" w:rsidRPr="00B63D81" w:rsidRDefault="0052501D" w:rsidP="0052501D">
            <w:pPr>
              <w:spacing w:line="276" w:lineRule="auto"/>
              <w:rPr>
                <w:rFonts w:ascii="Arial" w:hAnsi="Arial" w:cs="Arial"/>
              </w:rPr>
            </w:pPr>
          </w:p>
        </w:tc>
      </w:tr>
      <w:tr w:rsidR="0052501D" w:rsidRPr="00B63D81" w:rsidTr="0052501D">
        <w:trPr>
          <w:gridAfter w:val="1"/>
          <w:wAfter w:w="24" w:type="dxa"/>
          <w:trHeight w:val="65"/>
        </w:trPr>
        <w:tc>
          <w:tcPr>
            <w:tcW w:w="2835" w:type="dxa"/>
            <w:gridSpan w:val="2"/>
            <w:shd w:val="clear" w:color="auto" w:fill="F2F2F2" w:themeFill="background1" w:themeFillShade="F2"/>
          </w:tcPr>
          <w:p w:rsidR="0052501D" w:rsidRPr="00B63D81" w:rsidRDefault="0052501D" w:rsidP="0052501D">
            <w:pPr>
              <w:rPr>
                <w:rFonts w:ascii="Arial" w:hAnsi="Arial" w:cs="Arial"/>
                <w:b/>
              </w:rPr>
            </w:pPr>
            <w:r w:rsidRPr="00B63D81">
              <w:rPr>
                <w:rFonts w:ascii="Arial" w:hAnsi="Arial" w:cs="Arial"/>
                <w:b/>
              </w:rPr>
              <w:t>Role in Committee</w:t>
            </w:r>
          </w:p>
        </w:tc>
        <w:tc>
          <w:tcPr>
            <w:tcW w:w="7626" w:type="dxa"/>
            <w:gridSpan w:val="3"/>
            <w:shd w:val="clear" w:color="auto" w:fill="FFFFFF" w:themeFill="background1"/>
          </w:tcPr>
          <w:p w:rsidR="0052501D" w:rsidRPr="00B63D81" w:rsidRDefault="0052501D" w:rsidP="0052501D">
            <w:pPr>
              <w:spacing w:line="276" w:lineRule="auto"/>
              <w:rPr>
                <w:rFonts w:ascii="Arial" w:hAnsi="Arial" w:cs="Arial"/>
                <w:b/>
              </w:rPr>
            </w:pPr>
          </w:p>
        </w:tc>
      </w:tr>
      <w:tr w:rsidR="0052501D" w:rsidRPr="00B63D81" w:rsidTr="0052501D">
        <w:trPr>
          <w:gridAfter w:val="1"/>
          <w:wAfter w:w="24" w:type="dxa"/>
          <w:trHeight w:val="65"/>
        </w:trPr>
        <w:tc>
          <w:tcPr>
            <w:tcW w:w="2835" w:type="dxa"/>
            <w:gridSpan w:val="2"/>
            <w:shd w:val="clear" w:color="auto" w:fill="F2F2F2" w:themeFill="background1" w:themeFillShade="F2"/>
          </w:tcPr>
          <w:p w:rsidR="0052501D" w:rsidRPr="00B63D81" w:rsidRDefault="0052501D" w:rsidP="0052501D">
            <w:pPr>
              <w:rPr>
                <w:rFonts w:ascii="Arial" w:hAnsi="Arial" w:cs="Arial"/>
                <w:b/>
              </w:rPr>
            </w:pPr>
            <w:r w:rsidRPr="00B63D81">
              <w:rPr>
                <w:rFonts w:ascii="Arial" w:hAnsi="Arial" w:cs="Arial"/>
                <w:b/>
              </w:rPr>
              <w:t xml:space="preserve">Email Address </w:t>
            </w:r>
          </w:p>
        </w:tc>
        <w:tc>
          <w:tcPr>
            <w:tcW w:w="7626" w:type="dxa"/>
            <w:gridSpan w:val="3"/>
            <w:shd w:val="clear" w:color="auto" w:fill="FFFFFF" w:themeFill="background1"/>
          </w:tcPr>
          <w:p w:rsidR="0052501D" w:rsidRPr="00B63D81" w:rsidRDefault="0052501D" w:rsidP="0052501D">
            <w:pPr>
              <w:spacing w:line="276" w:lineRule="auto"/>
              <w:rPr>
                <w:rFonts w:ascii="Arial" w:hAnsi="Arial" w:cs="Arial"/>
                <w:b/>
              </w:rPr>
            </w:pPr>
          </w:p>
        </w:tc>
      </w:tr>
      <w:tr w:rsidR="0052501D" w:rsidRPr="00B63D81" w:rsidTr="0052501D">
        <w:trPr>
          <w:gridAfter w:val="1"/>
          <w:wAfter w:w="24" w:type="dxa"/>
          <w:trHeight w:val="65"/>
        </w:trPr>
        <w:tc>
          <w:tcPr>
            <w:tcW w:w="2835" w:type="dxa"/>
            <w:gridSpan w:val="2"/>
            <w:shd w:val="clear" w:color="auto" w:fill="F2F2F2" w:themeFill="background1" w:themeFillShade="F2"/>
          </w:tcPr>
          <w:p w:rsidR="0052501D" w:rsidRPr="00B63D81" w:rsidRDefault="0052501D" w:rsidP="0052501D">
            <w:pPr>
              <w:rPr>
                <w:rFonts w:ascii="Arial" w:hAnsi="Arial" w:cs="Arial"/>
                <w:i/>
              </w:rPr>
            </w:pPr>
            <w:r w:rsidRPr="00B63D81">
              <w:rPr>
                <w:rFonts w:ascii="Arial" w:hAnsi="Arial" w:cs="Arial"/>
                <w:b/>
              </w:rPr>
              <w:t xml:space="preserve">Phone Number </w:t>
            </w:r>
            <w:r w:rsidRPr="00B63D81">
              <w:rPr>
                <w:rFonts w:ascii="Arial" w:hAnsi="Arial" w:cs="Arial"/>
                <w:i/>
              </w:rPr>
              <w:t>(Daytime)</w:t>
            </w:r>
          </w:p>
        </w:tc>
        <w:tc>
          <w:tcPr>
            <w:tcW w:w="7626" w:type="dxa"/>
            <w:gridSpan w:val="3"/>
            <w:shd w:val="clear" w:color="auto" w:fill="FFFFFF" w:themeFill="background1"/>
          </w:tcPr>
          <w:p w:rsidR="0052501D" w:rsidRPr="00B63D81" w:rsidRDefault="0052501D" w:rsidP="0052501D">
            <w:pPr>
              <w:spacing w:line="276" w:lineRule="auto"/>
              <w:rPr>
                <w:rFonts w:ascii="Arial" w:hAnsi="Arial" w:cs="Arial"/>
                <w:b/>
              </w:rPr>
            </w:pPr>
          </w:p>
        </w:tc>
      </w:tr>
      <w:tr w:rsidR="0052501D" w:rsidRPr="00B63D81" w:rsidTr="0052501D">
        <w:trPr>
          <w:gridAfter w:val="1"/>
          <w:wAfter w:w="24" w:type="dxa"/>
          <w:trHeight w:val="65"/>
        </w:trPr>
        <w:tc>
          <w:tcPr>
            <w:tcW w:w="2835" w:type="dxa"/>
            <w:gridSpan w:val="2"/>
            <w:shd w:val="clear" w:color="auto" w:fill="F2F2F2" w:themeFill="background1" w:themeFillShade="F2"/>
            <w:vAlign w:val="center"/>
          </w:tcPr>
          <w:p w:rsidR="0052501D" w:rsidRPr="00B63D81" w:rsidRDefault="0052501D" w:rsidP="0052501D">
            <w:pPr>
              <w:rPr>
                <w:rFonts w:ascii="Arial" w:hAnsi="Arial" w:cs="Arial"/>
                <w:b/>
              </w:rPr>
            </w:pPr>
            <w:r w:rsidRPr="00B63D81">
              <w:rPr>
                <w:rFonts w:ascii="Arial" w:hAnsi="Arial" w:cs="Arial"/>
                <w:b/>
              </w:rPr>
              <w:t>Committee Address</w:t>
            </w:r>
          </w:p>
        </w:tc>
        <w:tc>
          <w:tcPr>
            <w:tcW w:w="7626" w:type="dxa"/>
            <w:gridSpan w:val="3"/>
            <w:shd w:val="clear" w:color="auto" w:fill="FFFFFF" w:themeFill="background1"/>
          </w:tcPr>
          <w:p w:rsidR="0052501D" w:rsidRPr="00B63D81" w:rsidRDefault="0052501D" w:rsidP="0052501D">
            <w:pPr>
              <w:spacing w:line="276" w:lineRule="auto"/>
              <w:rPr>
                <w:rFonts w:ascii="Arial" w:hAnsi="Arial" w:cs="Arial"/>
                <w:b/>
              </w:rPr>
            </w:pPr>
          </w:p>
          <w:p w:rsidR="0052501D" w:rsidRPr="00B63D81" w:rsidRDefault="0052501D" w:rsidP="0052501D">
            <w:pPr>
              <w:spacing w:line="276" w:lineRule="auto"/>
              <w:rPr>
                <w:rFonts w:ascii="Arial" w:hAnsi="Arial" w:cs="Arial"/>
                <w:b/>
              </w:rPr>
            </w:pPr>
          </w:p>
        </w:tc>
      </w:tr>
      <w:tr w:rsidR="0052501D" w:rsidRPr="00B63D81" w:rsidTr="0052501D">
        <w:trPr>
          <w:trHeight w:val="283"/>
        </w:trPr>
        <w:tc>
          <w:tcPr>
            <w:tcW w:w="10485" w:type="dxa"/>
            <w:gridSpan w:val="6"/>
            <w:shd w:val="clear" w:color="auto" w:fill="FFF2CC" w:themeFill="accent4" w:themeFillTint="33"/>
            <w:vAlign w:val="center"/>
          </w:tcPr>
          <w:p w:rsidR="0052501D" w:rsidRPr="00B63D81" w:rsidRDefault="0052501D" w:rsidP="0052501D">
            <w:pPr>
              <w:spacing w:line="276" w:lineRule="auto"/>
              <w:jc w:val="center"/>
              <w:rPr>
                <w:rFonts w:ascii="Arial" w:hAnsi="Arial" w:cs="Arial"/>
                <w:b/>
              </w:rPr>
            </w:pPr>
            <w:r>
              <w:rPr>
                <w:rFonts w:ascii="Arial" w:hAnsi="Arial" w:cs="Arial"/>
                <w:b/>
              </w:rPr>
              <w:t>TidyTowns</w:t>
            </w:r>
            <w:r w:rsidRPr="00B63D81">
              <w:rPr>
                <w:rFonts w:ascii="Arial" w:hAnsi="Arial" w:cs="Arial"/>
                <w:b/>
              </w:rPr>
              <w:t xml:space="preserve"> Committee Bank or Credit Union Account Details</w:t>
            </w:r>
          </w:p>
        </w:tc>
      </w:tr>
      <w:tr w:rsidR="0052501D" w:rsidRPr="00B63D81" w:rsidTr="0052501D">
        <w:trPr>
          <w:trHeight w:val="65"/>
        </w:trPr>
        <w:tc>
          <w:tcPr>
            <w:tcW w:w="10485" w:type="dxa"/>
            <w:gridSpan w:val="6"/>
            <w:shd w:val="clear" w:color="auto" w:fill="D9D9D9" w:themeFill="background1" w:themeFillShade="D9"/>
            <w:vAlign w:val="center"/>
          </w:tcPr>
          <w:p w:rsidR="0052501D" w:rsidRDefault="0052501D" w:rsidP="0052501D">
            <w:pPr>
              <w:spacing w:line="276" w:lineRule="auto"/>
              <w:jc w:val="center"/>
              <w:rPr>
                <w:rFonts w:ascii="Arial" w:hAnsi="Arial" w:cs="Arial"/>
              </w:rPr>
            </w:pPr>
            <w:r w:rsidRPr="00D05F02">
              <w:rPr>
                <w:rFonts w:ascii="Arial" w:hAnsi="Arial" w:cs="Arial"/>
              </w:rPr>
              <w:t xml:space="preserve">Grants will not be paid into an individual person’s account. </w:t>
            </w:r>
          </w:p>
          <w:p w:rsidR="0052501D" w:rsidRPr="00D05F02" w:rsidRDefault="0052501D" w:rsidP="0052501D">
            <w:pPr>
              <w:spacing w:line="276" w:lineRule="auto"/>
              <w:jc w:val="center"/>
              <w:rPr>
                <w:rFonts w:ascii="Arial" w:hAnsi="Arial" w:cs="Arial"/>
              </w:rPr>
            </w:pPr>
            <w:r w:rsidRPr="00D05F02">
              <w:rPr>
                <w:rFonts w:ascii="Arial" w:hAnsi="Arial" w:cs="Arial"/>
              </w:rPr>
              <w:t xml:space="preserve">Accounts must be in the name of the </w:t>
            </w:r>
            <w:r>
              <w:rPr>
                <w:rFonts w:ascii="Arial" w:hAnsi="Arial" w:cs="Arial"/>
              </w:rPr>
              <w:t>TidyTowns</w:t>
            </w:r>
            <w:r w:rsidRPr="00D05F02">
              <w:rPr>
                <w:rFonts w:ascii="Arial" w:hAnsi="Arial" w:cs="Arial"/>
              </w:rPr>
              <w:t xml:space="preserve"> </w:t>
            </w:r>
            <w:r>
              <w:rPr>
                <w:rFonts w:ascii="Arial" w:hAnsi="Arial" w:cs="Arial"/>
              </w:rPr>
              <w:t>C</w:t>
            </w:r>
            <w:r w:rsidRPr="00D05F02">
              <w:rPr>
                <w:rFonts w:ascii="Arial" w:hAnsi="Arial" w:cs="Arial"/>
              </w:rPr>
              <w:t xml:space="preserve">ommittee. </w:t>
            </w:r>
          </w:p>
        </w:tc>
      </w:tr>
      <w:tr w:rsidR="0052501D" w:rsidRPr="00B63D81" w:rsidTr="0052501D">
        <w:trPr>
          <w:trHeight w:val="65"/>
        </w:trPr>
        <w:tc>
          <w:tcPr>
            <w:tcW w:w="2689" w:type="dxa"/>
            <w:shd w:val="clear" w:color="auto" w:fill="FFFFFF" w:themeFill="background1"/>
            <w:vAlign w:val="center"/>
          </w:tcPr>
          <w:p w:rsidR="0052501D" w:rsidRPr="00B63D81" w:rsidRDefault="0052501D" w:rsidP="0052501D">
            <w:pPr>
              <w:spacing w:line="276" w:lineRule="auto"/>
              <w:rPr>
                <w:rFonts w:ascii="Arial" w:hAnsi="Arial" w:cs="Arial"/>
                <w:b/>
              </w:rPr>
            </w:pPr>
            <w:r w:rsidRPr="00B63D81">
              <w:rPr>
                <w:rFonts w:ascii="Arial" w:hAnsi="Arial" w:cs="Arial"/>
                <w:b/>
              </w:rPr>
              <w:t>Name &amp; Address of Bank or Credit Union</w:t>
            </w:r>
          </w:p>
        </w:tc>
        <w:tc>
          <w:tcPr>
            <w:tcW w:w="7796" w:type="dxa"/>
            <w:gridSpan w:val="5"/>
            <w:shd w:val="clear" w:color="auto" w:fill="FFFFFF" w:themeFill="background1"/>
            <w:vAlign w:val="center"/>
          </w:tcPr>
          <w:p w:rsidR="0052501D" w:rsidRPr="00B63D81" w:rsidRDefault="0052501D" w:rsidP="0052501D">
            <w:pPr>
              <w:spacing w:line="276" w:lineRule="auto"/>
              <w:jc w:val="both"/>
              <w:rPr>
                <w:rFonts w:ascii="Arial" w:hAnsi="Arial" w:cs="Arial"/>
              </w:rPr>
            </w:pPr>
          </w:p>
        </w:tc>
      </w:tr>
      <w:tr w:rsidR="0052501D" w:rsidRPr="00B63D81" w:rsidTr="0052501D">
        <w:trPr>
          <w:trHeight w:val="340"/>
        </w:trPr>
        <w:tc>
          <w:tcPr>
            <w:tcW w:w="2689" w:type="dxa"/>
            <w:shd w:val="clear" w:color="auto" w:fill="FFFFFF" w:themeFill="background1"/>
            <w:vAlign w:val="center"/>
          </w:tcPr>
          <w:p w:rsidR="0052501D" w:rsidRPr="00B63D81" w:rsidRDefault="0052501D" w:rsidP="0052501D">
            <w:pPr>
              <w:spacing w:line="276" w:lineRule="auto"/>
              <w:rPr>
                <w:rFonts w:ascii="Arial" w:hAnsi="Arial" w:cs="Arial"/>
                <w:b/>
              </w:rPr>
            </w:pPr>
            <w:r w:rsidRPr="00B63D81">
              <w:rPr>
                <w:rFonts w:ascii="Arial" w:hAnsi="Arial" w:cs="Arial"/>
                <w:b/>
              </w:rPr>
              <w:t>Name on account</w:t>
            </w:r>
          </w:p>
        </w:tc>
        <w:tc>
          <w:tcPr>
            <w:tcW w:w="7796" w:type="dxa"/>
            <w:gridSpan w:val="5"/>
            <w:shd w:val="clear" w:color="auto" w:fill="FFFFFF" w:themeFill="background1"/>
            <w:vAlign w:val="center"/>
          </w:tcPr>
          <w:p w:rsidR="0052501D" w:rsidRPr="00B63D81" w:rsidRDefault="0052501D" w:rsidP="0052501D">
            <w:pPr>
              <w:spacing w:line="276" w:lineRule="auto"/>
              <w:jc w:val="both"/>
              <w:rPr>
                <w:rFonts w:ascii="Arial" w:hAnsi="Arial" w:cs="Arial"/>
              </w:rPr>
            </w:pPr>
          </w:p>
        </w:tc>
      </w:tr>
      <w:tr w:rsidR="0052501D" w:rsidRPr="00B63D81" w:rsidTr="0052501D">
        <w:trPr>
          <w:trHeight w:val="340"/>
        </w:trPr>
        <w:tc>
          <w:tcPr>
            <w:tcW w:w="2689" w:type="dxa"/>
            <w:shd w:val="clear" w:color="auto" w:fill="FFFFFF" w:themeFill="background1"/>
            <w:vAlign w:val="center"/>
          </w:tcPr>
          <w:p w:rsidR="0052501D" w:rsidRPr="00B63D81" w:rsidRDefault="0052501D" w:rsidP="0052501D">
            <w:pPr>
              <w:spacing w:line="276" w:lineRule="auto"/>
              <w:rPr>
                <w:rFonts w:ascii="Arial" w:hAnsi="Arial" w:cs="Arial"/>
                <w:b/>
              </w:rPr>
            </w:pPr>
            <w:r w:rsidRPr="00B63D81">
              <w:rPr>
                <w:rFonts w:ascii="Arial" w:hAnsi="Arial" w:cs="Arial"/>
                <w:b/>
              </w:rPr>
              <w:t>Bank Sort Code</w:t>
            </w:r>
          </w:p>
        </w:tc>
        <w:tc>
          <w:tcPr>
            <w:tcW w:w="1842" w:type="dxa"/>
            <w:gridSpan w:val="2"/>
            <w:shd w:val="clear" w:color="auto" w:fill="FFFFFF" w:themeFill="background1"/>
            <w:vAlign w:val="center"/>
          </w:tcPr>
          <w:p w:rsidR="0052501D" w:rsidRPr="00B63D81" w:rsidRDefault="0052501D" w:rsidP="0052501D">
            <w:pPr>
              <w:spacing w:line="276" w:lineRule="auto"/>
              <w:jc w:val="both"/>
              <w:rPr>
                <w:rFonts w:ascii="Arial" w:hAnsi="Arial" w:cs="Arial"/>
              </w:rPr>
            </w:pPr>
          </w:p>
        </w:tc>
        <w:tc>
          <w:tcPr>
            <w:tcW w:w="2694" w:type="dxa"/>
            <w:shd w:val="clear" w:color="auto" w:fill="FFFFFF" w:themeFill="background1"/>
            <w:vAlign w:val="center"/>
          </w:tcPr>
          <w:p w:rsidR="0052501D" w:rsidRPr="00B63D81" w:rsidRDefault="0052501D" w:rsidP="0052501D">
            <w:pPr>
              <w:spacing w:line="276" w:lineRule="auto"/>
              <w:jc w:val="both"/>
              <w:rPr>
                <w:rFonts w:ascii="Arial" w:hAnsi="Arial" w:cs="Arial"/>
              </w:rPr>
            </w:pPr>
            <w:r w:rsidRPr="00B63D81">
              <w:rPr>
                <w:rFonts w:ascii="Arial" w:hAnsi="Arial" w:cs="Arial"/>
                <w:b/>
              </w:rPr>
              <w:t>Bank Account Number</w:t>
            </w:r>
          </w:p>
        </w:tc>
        <w:tc>
          <w:tcPr>
            <w:tcW w:w="3260" w:type="dxa"/>
            <w:gridSpan w:val="2"/>
            <w:shd w:val="clear" w:color="auto" w:fill="FFFFFF" w:themeFill="background1"/>
            <w:vAlign w:val="center"/>
          </w:tcPr>
          <w:p w:rsidR="0052501D" w:rsidRPr="00B63D81" w:rsidRDefault="0052501D" w:rsidP="0052501D">
            <w:pPr>
              <w:spacing w:line="276" w:lineRule="auto"/>
              <w:jc w:val="both"/>
              <w:rPr>
                <w:rFonts w:ascii="Arial" w:hAnsi="Arial" w:cs="Arial"/>
              </w:rPr>
            </w:pPr>
          </w:p>
        </w:tc>
      </w:tr>
      <w:tr w:rsidR="0052501D" w:rsidRPr="00B63D81" w:rsidTr="0052501D">
        <w:trPr>
          <w:trHeight w:val="567"/>
        </w:trPr>
        <w:tc>
          <w:tcPr>
            <w:tcW w:w="2689" w:type="dxa"/>
            <w:shd w:val="clear" w:color="auto" w:fill="FFFFFF" w:themeFill="background1"/>
            <w:vAlign w:val="center"/>
          </w:tcPr>
          <w:p w:rsidR="0052501D" w:rsidRPr="00B63D81" w:rsidRDefault="0052501D" w:rsidP="0052501D">
            <w:pPr>
              <w:spacing w:line="276" w:lineRule="auto"/>
              <w:rPr>
                <w:rFonts w:ascii="Arial" w:hAnsi="Arial" w:cs="Arial"/>
                <w:b/>
              </w:rPr>
            </w:pPr>
            <w:r w:rsidRPr="00B63D81">
              <w:rPr>
                <w:rFonts w:ascii="Arial" w:hAnsi="Arial" w:cs="Arial"/>
                <w:b/>
              </w:rPr>
              <w:t>BIC Number</w:t>
            </w:r>
          </w:p>
          <w:p w:rsidR="0052501D" w:rsidRPr="00B63D81" w:rsidRDefault="0052501D" w:rsidP="0052501D">
            <w:pPr>
              <w:spacing w:line="276" w:lineRule="auto"/>
              <w:rPr>
                <w:rFonts w:ascii="Arial" w:hAnsi="Arial" w:cs="Arial"/>
                <w:i/>
              </w:rPr>
            </w:pPr>
            <w:r w:rsidRPr="00B63D81">
              <w:rPr>
                <w:rFonts w:ascii="Arial" w:hAnsi="Arial" w:cs="Arial"/>
                <w:i/>
              </w:rPr>
              <w:t>(on account statement)</w:t>
            </w:r>
          </w:p>
        </w:tc>
        <w:tc>
          <w:tcPr>
            <w:tcW w:w="1842" w:type="dxa"/>
            <w:gridSpan w:val="2"/>
            <w:shd w:val="clear" w:color="auto" w:fill="FFFFFF" w:themeFill="background1"/>
            <w:vAlign w:val="center"/>
          </w:tcPr>
          <w:p w:rsidR="0052501D" w:rsidRPr="00B63D81" w:rsidRDefault="0052501D" w:rsidP="0052501D">
            <w:pPr>
              <w:spacing w:line="276" w:lineRule="auto"/>
              <w:jc w:val="both"/>
              <w:rPr>
                <w:rFonts w:ascii="Arial" w:hAnsi="Arial" w:cs="Arial"/>
              </w:rPr>
            </w:pPr>
          </w:p>
        </w:tc>
        <w:tc>
          <w:tcPr>
            <w:tcW w:w="2694" w:type="dxa"/>
            <w:shd w:val="clear" w:color="auto" w:fill="FFFFFF" w:themeFill="background1"/>
            <w:vAlign w:val="center"/>
          </w:tcPr>
          <w:p w:rsidR="0052501D" w:rsidRPr="00B63D81" w:rsidRDefault="0052501D" w:rsidP="0052501D">
            <w:pPr>
              <w:spacing w:line="276" w:lineRule="auto"/>
              <w:rPr>
                <w:rFonts w:ascii="Arial" w:hAnsi="Arial" w:cs="Arial"/>
                <w:b/>
              </w:rPr>
            </w:pPr>
            <w:r w:rsidRPr="00B63D81">
              <w:rPr>
                <w:rFonts w:ascii="Arial" w:hAnsi="Arial" w:cs="Arial"/>
                <w:b/>
              </w:rPr>
              <w:t>IBAN</w:t>
            </w:r>
          </w:p>
          <w:p w:rsidR="0052501D" w:rsidRPr="00B63D81" w:rsidRDefault="0052501D" w:rsidP="0052501D">
            <w:pPr>
              <w:spacing w:line="276" w:lineRule="auto"/>
              <w:rPr>
                <w:rFonts w:ascii="Arial" w:hAnsi="Arial" w:cs="Arial"/>
                <w:b/>
              </w:rPr>
            </w:pPr>
            <w:r w:rsidRPr="00B63D81">
              <w:rPr>
                <w:rFonts w:ascii="Arial" w:hAnsi="Arial" w:cs="Arial"/>
                <w:i/>
              </w:rPr>
              <w:t>(on account statement)</w:t>
            </w:r>
          </w:p>
        </w:tc>
        <w:tc>
          <w:tcPr>
            <w:tcW w:w="3260" w:type="dxa"/>
            <w:gridSpan w:val="2"/>
            <w:shd w:val="clear" w:color="auto" w:fill="FFFFFF" w:themeFill="background1"/>
            <w:vAlign w:val="center"/>
          </w:tcPr>
          <w:p w:rsidR="0052501D" w:rsidRPr="00B63D81" w:rsidRDefault="0052501D" w:rsidP="0052501D">
            <w:pPr>
              <w:spacing w:line="276" w:lineRule="auto"/>
              <w:jc w:val="both"/>
              <w:rPr>
                <w:rFonts w:ascii="Arial" w:hAnsi="Arial" w:cs="Arial"/>
              </w:rPr>
            </w:pPr>
          </w:p>
        </w:tc>
      </w:tr>
      <w:tr w:rsidR="0052501D" w:rsidRPr="00B63D81" w:rsidTr="0052501D">
        <w:trPr>
          <w:trHeight w:val="340"/>
        </w:trPr>
        <w:tc>
          <w:tcPr>
            <w:tcW w:w="2689" w:type="dxa"/>
            <w:shd w:val="clear" w:color="auto" w:fill="FFFFFF" w:themeFill="background1"/>
            <w:vAlign w:val="center"/>
          </w:tcPr>
          <w:p w:rsidR="0052501D" w:rsidRPr="00B63D81" w:rsidRDefault="0052501D" w:rsidP="0052501D">
            <w:pPr>
              <w:spacing w:line="276" w:lineRule="auto"/>
              <w:rPr>
                <w:rFonts w:ascii="Arial" w:hAnsi="Arial" w:cs="Arial"/>
                <w:b/>
              </w:rPr>
            </w:pPr>
            <w:r>
              <w:rPr>
                <w:rFonts w:ascii="Arial" w:hAnsi="Arial" w:cs="Arial"/>
                <w:b/>
              </w:rPr>
              <w:t xml:space="preserve">Authorised </w:t>
            </w:r>
            <w:r w:rsidRPr="00B63D81">
              <w:rPr>
                <w:rFonts w:ascii="Arial" w:hAnsi="Arial" w:cs="Arial"/>
                <w:b/>
              </w:rPr>
              <w:t>Signat</w:t>
            </w:r>
            <w:r>
              <w:rPr>
                <w:rFonts w:ascii="Arial" w:hAnsi="Arial" w:cs="Arial"/>
                <w:b/>
              </w:rPr>
              <w:t xml:space="preserve">ories on </w:t>
            </w:r>
            <w:r w:rsidRPr="00B63D81">
              <w:rPr>
                <w:rFonts w:ascii="Arial" w:hAnsi="Arial" w:cs="Arial"/>
                <w:b/>
              </w:rPr>
              <w:t>account:</w:t>
            </w:r>
          </w:p>
        </w:tc>
        <w:tc>
          <w:tcPr>
            <w:tcW w:w="7796" w:type="dxa"/>
            <w:gridSpan w:val="5"/>
            <w:shd w:val="clear" w:color="auto" w:fill="FFFFFF" w:themeFill="background1"/>
            <w:vAlign w:val="center"/>
          </w:tcPr>
          <w:p w:rsidR="0052501D" w:rsidRPr="00B63D81" w:rsidRDefault="0052501D" w:rsidP="0052501D">
            <w:pPr>
              <w:spacing w:line="276" w:lineRule="auto"/>
              <w:jc w:val="both"/>
              <w:rPr>
                <w:rFonts w:ascii="Arial" w:hAnsi="Arial" w:cs="Arial"/>
              </w:rPr>
            </w:pPr>
          </w:p>
        </w:tc>
      </w:tr>
    </w:tbl>
    <w:p w:rsidR="00B63D81" w:rsidRDefault="00B63D81" w:rsidP="005B05F9">
      <w:pPr>
        <w:pStyle w:val="NoSpacing"/>
        <w:jc w:val="both"/>
        <w:rPr>
          <w:rFonts w:ascii="Arial" w:hAnsi="Arial" w:cs="Arial"/>
          <w:b/>
          <w:color w:val="FF0000"/>
          <w:sz w:val="24"/>
          <w:szCs w:val="16"/>
        </w:rPr>
      </w:pPr>
    </w:p>
    <w:p w:rsidR="00BC4E2D" w:rsidRPr="0052501D" w:rsidRDefault="00AA2F86" w:rsidP="005B05F9">
      <w:pPr>
        <w:pStyle w:val="NoSpacing"/>
        <w:jc w:val="both"/>
        <w:rPr>
          <w:rFonts w:ascii="Arial" w:hAnsi="Arial" w:cs="Arial"/>
          <w:b/>
          <w:sz w:val="24"/>
          <w:szCs w:val="16"/>
        </w:rPr>
      </w:pPr>
      <w:r>
        <w:rPr>
          <w:rFonts w:ascii="Arial" w:hAnsi="Arial" w:cs="Arial"/>
          <w:b/>
          <w:sz w:val="24"/>
          <w:szCs w:val="16"/>
        </w:rPr>
        <w:t>B</w:t>
      </w:r>
      <w:r w:rsidRPr="0052501D">
        <w:rPr>
          <w:rFonts w:ascii="Arial" w:hAnsi="Arial" w:cs="Arial"/>
          <w:b/>
          <w:sz w:val="24"/>
          <w:szCs w:val="16"/>
        </w:rPr>
        <w:t xml:space="preserve">efore signing below, please ensure you read the terms and conditions at </w:t>
      </w:r>
      <w:r w:rsidR="0052501D" w:rsidRPr="0052501D">
        <w:rPr>
          <w:rFonts w:ascii="Arial" w:hAnsi="Arial" w:cs="Arial"/>
          <w:b/>
          <w:sz w:val="24"/>
          <w:szCs w:val="16"/>
        </w:rPr>
        <w:t>APPENDIX 1</w:t>
      </w:r>
    </w:p>
    <w:p w:rsidR="00BC4E2D" w:rsidRDefault="00BC4E2D" w:rsidP="005B05F9">
      <w:pPr>
        <w:pStyle w:val="NoSpacing"/>
        <w:jc w:val="both"/>
        <w:rPr>
          <w:rFonts w:ascii="Arial" w:hAnsi="Arial" w:cs="Arial"/>
          <w:b/>
          <w:color w:val="FF0000"/>
          <w:sz w:val="24"/>
          <w:szCs w:val="16"/>
        </w:rPr>
      </w:pPr>
    </w:p>
    <w:tbl>
      <w:tblPr>
        <w:tblStyle w:val="TableGrid"/>
        <w:tblW w:w="10485" w:type="dxa"/>
        <w:jc w:val="center"/>
        <w:tblLook w:val="04A0" w:firstRow="1" w:lastRow="0" w:firstColumn="1" w:lastColumn="0" w:noHBand="0" w:noVBand="1"/>
      </w:tblPr>
      <w:tblGrid>
        <w:gridCol w:w="2122"/>
        <w:gridCol w:w="3120"/>
        <w:gridCol w:w="2124"/>
        <w:gridCol w:w="3119"/>
      </w:tblGrid>
      <w:tr w:rsidR="00BC4E2D" w:rsidTr="00BD4B89">
        <w:trPr>
          <w:trHeight w:val="340"/>
          <w:jc w:val="center"/>
        </w:trPr>
        <w:tc>
          <w:tcPr>
            <w:tcW w:w="10485" w:type="dxa"/>
            <w:gridSpan w:val="4"/>
            <w:shd w:val="clear" w:color="auto" w:fill="FFF2CC" w:themeFill="accent4" w:themeFillTint="33"/>
            <w:vAlign w:val="center"/>
          </w:tcPr>
          <w:p w:rsidR="00BC4E2D" w:rsidRPr="003506A7" w:rsidRDefault="00BC4E2D" w:rsidP="00BD4B89">
            <w:pPr>
              <w:jc w:val="center"/>
              <w:rPr>
                <w:rFonts w:ascii="Arial" w:hAnsi="Arial" w:cs="Arial"/>
                <w:b/>
                <w:sz w:val="24"/>
              </w:rPr>
            </w:pPr>
            <w:r w:rsidRPr="0000039B">
              <w:rPr>
                <w:rFonts w:ascii="Arial" w:hAnsi="Arial" w:cs="Arial"/>
                <w:b/>
                <w:sz w:val="24"/>
              </w:rPr>
              <w:t>Signatories</w:t>
            </w:r>
          </w:p>
        </w:tc>
      </w:tr>
      <w:tr w:rsidR="00BC4E2D" w:rsidTr="00BD4B89">
        <w:trPr>
          <w:jc w:val="center"/>
        </w:trPr>
        <w:tc>
          <w:tcPr>
            <w:tcW w:w="10485" w:type="dxa"/>
            <w:gridSpan w:val="4"/>
            <w:shd w:val="clear" w:color="auto" w:fill="FFF2CC" w:themeFill="accent4" w:themeFillTint="33"/>
            <w:vAlign w:val="bottom"/>
          </w:tcPr>
          <w:p w:rsidR="00BC4E2D" w:rsidRPr="00967613" w:rsidRDefault="00BC4E2D" w:rsidP="00BD4B89">
            <w:pPr>
              <w:jc w:val="center"/>
              <w:rPr>
                <w:rFonts w:ascii="Arial" w:hAnsi="Arial" w:cs="Arial"/>
                <w:b/>
                <w:sz w:val="24"/>
              </w:rPr>
            </w:pPr>
            <w:r w:rsidRPr="00967613">
              <w:rPr>
                <w:rFonts w:ascii="Arial" w:hAnsi="Arial" w:cs="Arial"/>
                <w:b/>
              </w:rPr>
              <w:t xml:space="preserve">Two members of your </w:t>
            </w:r>
            <w:r>
              <w:rPr>
                <w:rFonts w:ascii="Arial" w:hAnsi="Arial" w:cs="Arial"/>
                <w:b/>
              </w:rPr>
              <w:t>TidyTowns</w:t>
            </w:r>
            <w:r w:rsidRPr="00967613">
              <w:rPr>
                <w:rFonts w:ascii="Arial" w:hAnsi="Arial" w:cs="Arial"/>
                <w:b/>
              </w:rPr>
              <w:t xml:space="preserve"> Committee must sign this form to confirm that they have read and agree to the above terms and conditions</w:t>
            </w:r>
            <w:r>
              <w:rPr>
                <w:rFonts w:ascii="Arial" w:hAnsi="Arial" w:cs="Arial"/>
                <w:b/>
              </w:rPr>
              <w:t xml:space="preserve"> and are authorised to submit this application on behalf of the Committee</w:t>
            </w:r>
            <w:r w:rsidRPr="00967613">
              <w:rPr>
                <w:rFonts w:ascii="Arial" w:hAnsi="Arial" w:cs="Arial"/>
                <w:b/>
              </w:rPr>
              <w:t>.</w:t>
            </w:r>
          </w:p>
        </w:tc>
      </w:tr>
      <w:tr w:rsidR="00BC4E2D" w:rsidTr="00BD4B89">
        <w:trPr>
          <w:jc w:val="center"/>
        </w:trPr>
        <w:tc>
          <w:tcPr>
            <w:tcW w:w="2122" w:type="dxa"/>
            <w:shd w:val="clear" w:color="auto" w:fill="FFFFFF" w:themeFill="background1"/>
          </w:tcPr>
          <w:p w:rsidR="00BC4E2D" w:rsidRPr="007F5839" w:rsidRDefault="00BC4E2D" w:rsidP="00BD4B89">
            <w:pPr>
              <w:rPr>
                <w:rFonts w:ascii="Arial" w:hAnsi="Arial" w:cs="Arial"/>
              </w:rPr>
            </w:pPr>
            <w:r>
              <w:rPr>
                <w:rFonts w:ascii="Arial" w:hAnsi="Arial" w:cs="Arial"/>
              </w:rPr>
              <w:t>Signed by</w:t>
            </w:r>
          </w:p>
        </w:tc>
        <w:tc>
          <w:tcPr>
            <w:tcW w:w="3120" w:type="dxa"/>
            <w:shd w:val="clear" w:color="auto" w:fill="FFFFFF" w:themeFill="background1"/>
          </w:tcPr>
          <w:p w:rsidR="00BC4E2D" w:rsidRDefault="00BC4E2D" w:rsidP="00BD4B89">
            <w:pPr>
              <w:jc w:val="center"/>
              <w:rPr>
                <w:rFonts w:ascii="Arial" w:hAnsi="Arial" w:cs="Arial"/>
                <w:b/>
                <w:i/>
              </w:rPr>
            </w:pPr>
          </w:p>
          <w:p w:rsidR="00BC4E2D" w:rsidRPr="007F5839" w:rsidRDefault="00BC4E2D" w:rsidP="00BD4B89">
            <w:pPr>
              <w:jc w:val="center"/>
              <w:rPr>
                <w:rFonts w:ascii="Arial" w:hAnsi="Arial" w:cs="Arial"/>
                <w:b/>
                <w:i/>
              </w:rPr>
            </w:pPr>
          </w:p>
        </w:tc>
        <w:tc>
          <w:tcPr>
            <w:tcW w:w="2124" w:type="dxa"/>
            <w:shd w:val="clear" w:color="auto" w:fill="FFFFFF" w:themeFill="background1"/>
          </w:tcPr>
          <w:p w:rsidR="00BC4E2D" w:rsidRPr="007F5839" w:rsidRDefault="00BC4E2D" w:rsidP="00BD4B89">
            <w:pPr>
              <w:rPr>
                <w:rFonts w:ascii="Arial" w:hAnsi="Arial" w:cs="Arial"/>
              </w:rPr>
            </w:pPr>
            <w:r>
              <w:rPr>
                <w:rFonts w:ascii="Arial" w:hAnsi="Arial" w:cs="Arial"/>
              </w:rPr>
              <w:t>Signed by</w:t>
            </w:r>
          </w:p>
        </w:tc>
        <w:tc>
          <w:tcPr>
            <w:tcW w:w="3119" w:type="dxa"/>
            <w:shd w:val="clear" w:color="auto" w:fill="FFFFFF" w:themeFill="background1"/>
          </w:tcPr>
          <w:p w:rsidR="00BC4E2D" w:rsidRDefault="00BC4E2D" w:rsidP="00BD4B89">
            <w:pPr>
              <w:jc w:val="center"/>
              <w:rPr>
                <w:rFonts w:ascii="Arial" w:hAnsi="Arial" w:cs="Arial"/>
                <w:b/>
                <w:i/>
              </w:rPr>
            </w:pPr>
          </w:p>
          <w:p w:rsidR="00BC4E2D" w:rsidRPr="007F5839" w:rsidRDefault="00BC4E2D" w:rsidP="00BD4B89">
            <w:pPr>
              <w:jc w:val="center"/>
              <w:rPr>
                <w:rFonts w:ascii="Arial" w:hAnsi="Arial" w:cs="Arial"/>
                <w:b/>
                <w:i/>
              </w:rPr>
            </w:pPr>
          </w:p>
        </w:tc>
      </w:tr>
      <w:tr w:rsidR="00BC4E2D" w:rsidTr="00BD4B89">
        <w:trPr>
          <w:jc w:val="center"/>
        </w:trPr>
        <w:tc>
          <w:tcPr>
            <w:tcW w:w="2122" w:type="dxa"/>
            <w:shd w:val="clear" w:color="auto" w:fill="FFFFFF" w:themeFill="background1"/>
          </w:tcPr>
          <w:p w:rsidR="00BC4E2D" w:rsidRDefault="00BC4E2D" w:rsidP="00BD4B89">
            <w:pPr>
              <w:rPr>
                <w:rFonts w:ascii="Arial" w:hAnsi="Arial" w:cs="Arial"/>
              </w:rPr>
            </w:pPr>
            <w:r>
              <w:rPr>
                <w:rFonts w:ascii="Arial" w:hAnsi="Arial" w:cs="Arial"/>
              </w:rPr>
              <w:t>Print Name</w:t>
            </w:r>
          </w:p>
          <w:p w:rsidR="00BC4E2D" w:rsidRPr="007F5839" w:rsidRDefault="00BC4E2D" w:rsidP="00BD4B89">
            <w:pPr>
              <w:rPr>
                <w:rFonts w:ascii="Arial" w:hAnsi="Arial" w:cs="Arial"/>
              </w:rPr>
            </w:pPr>
          </w:p>
        </w:tc>
        <w:tc>
          <w:tcPr>
            <w:tcW w:w="3120" w:type="dxa"/>
            <w:shd w:val="clear" w:color="auto" w:fill="FFFFFF" w:themeFill="background1"/>
          </w:tcPr>
          <w:p w:rsidR="00BC4E2D" w:rsidRDefault="00BC4E2D" w:rsidP="00BD4B89">
            <w:pPr>
              <w:jc w:val="center"/>
              <w:rPr>
                <w:rFonts w:ascii="Arial" w:hAnsi="Arial" w:cs="Arial"/>
                <w:b/>
                <w:i/>
              </w:rPr>
            </w:pPr>
          </w:p>
        </w:tc>
        <w:tc>
          <w:tcPr>
            <w:tcW w:w="2124" w:type="dxa"/>
            <w:shd w:val="clear" w:color="auto" w:fill="FFFFFF" w:themeFill="background1"/>
          </w:tcPr>
          <w:p w:rsidR="00BC4E2D" w:rsidRPr="007F5839" w:rsidRDefault="00BC4E2D" w:rsidP="00BD4B89">
            <w:pPr>
              <w:rPr>
                <w:rFonts w:ascii="Arial" w:hAnsi="Arial" w:cs="Arial"/>
              </w:rPr>
            </w:pPr>
            <w:r>
              <w:rPr>
                <w:rFonts w:ascii="Arial" w:hAnsi="Arial" w:cs="Arial"/>
              </w:rPr>
              <w:t>Print Name</w:t>
            </w:r>
          </w:p>
        </w:tc>
        <w:tc>
          <w:tcPr>
            <w:tcW w:w="3119" w:type="dxa"/>
            <w:shd w:val="clear" w:color="auto" w:fill="FFFFFF" w:themeFill="background1"/>
          </w:tcPr>
          <w:p w:rsidR="00BC4E2D" w:rsidRPr="007F5839" w:rsidRDefault="00BC4E2D" w:rsidP="00BD4B89">
            <w:pPr>
              <w:jc w:val="center"/>
              <w:rPr>
                <w:rFonts w:ascii="Arial" w:hAnsi="Arial" w:cs="Arial"/>
                <w:b/>
                <w:i/>
              </w:rPr>
            </w:pPr>
          </w:p>
        </w:tc>
      </w:tr>
      <w:tr w:rsidR="00BC4E2D" w:rsidTr="00BD4B89">
        <w:trPr>
          <w:jc w:val="center"/>
        </w:trPr>
        <w:tc>
          <w:tcPr>
            <w:tcW w:w="2122" w:type="dxa"/>
            <w:shd w:val="clear" w:color="auto" w:fill="FFFFFF" w:themeFill="background1"/>
          </w:tcPr>
          <w:p w:rsidR="00BC4E2D" w:rsidRPr="007F5839" w:rsidRDefault="00BC4E2D" w:rsidP="00BD4B89">
            <w:pPr>
              <w:rPr>
                <w:rFonts w:ascii="Arial" w:hAnsi="Arial" w:cs="Arial"/>
              </w:rPr>
            </w:pPr>
            <w:r w:rsidRPr="007F5839">
              <w:rPr>
                <w:rFonts w:ascii="Arial" w:hAnsi="Arial" w:cs="Arial"/>
              </w:rPr>
              <w:t>Role in Committee</w:t>
            </w:r>
          </w:p>
        </w:tc>
        <w:tc>
          <w:tcPr>
            <w:tcW w:w="3120" w:type="dxa"/>
            <w:shd w:val="clear" w:color="auto" w:fill="FFFFFF" w:themeFill="background1"/>
          </w:tcPr>
          <w:p w:rsidR="00BC4E2D" w:rsidRDefault="00BC4E2D" w:rsidP="00BD4B89">
            <w:pPr>
              <w:jc w:val="center"/>
              <w:rPr>
                <w:rFonts w:ascii="Arial" w:hAnsi="Arial" w:cs="Arial"/>
                <w:b/>
                <w:i/>
              </w:rPr>
            </w:pPr>
          </w:p>
          <w:p w:rsidR="00BC4E2D" w:rsidRPr="007F5839" w:rsidRDefault="00BC4E2D" w:rsidP="00BD4B89">
            <w:pPr>
              <w:jc w:val="center"/>
              <w:rPr>
                <w:rFonts w:ascii="Arial" w:hAnsi="Arial" w:cs="Arial"/>
                <w:b/>
                <w:i/>
              </w:rPr>
            </w:pPr>
          </w:p>
        </w:tc>
        <w:tc>
          <w:tcPr>
            <w:tcW w:w="2124" w:type="dxa"/>
            <w:shd w:val="clear" w:color="auto" w:fill="FFFFFF" w:themeFill="background1"/>
          </w:tcPr>
          <w:p w:rsidR="00BC4E2D" w:rsidRPr="007F5839" w:rsidRDefault="00BC4E2D" w:rsidP="00BD4B89">
            <w:pPr>
              <w:rPr>
                <w:rFonts w:ascii="Arial" w:hAnsi="Arial" w:cs="Arial"/>
              </w:rPr>
            </w:pPr>
            <w:r w:rsidRPr="007F5839">
              <w:rPr>
                <w:rFonts w:ascii="Arial" w:hAnsi="Arial" w:cs="Arial"/>
              </w:rPr>
              <w:t>Role in Committee</w:t>
            </w:r>
          </w:p>
        </w:tc>
        <w:tc>
          <w:tcPr>
            <w:tcW w:w="3119" w:type="dxa"/>
            <w:shd w:val="clear" w:color="auto" w:fill="FFFFFF" w:themeFill="background1"/>
          </w:tcPr>
          <w:p w:rsidR="00BC4E2D" w:rsidRPr="007F5839" w:rsidRDefault="00BC4E2D" w:rsidP="00BD4B89">
            <w:pPr>
              <w:jc w:val="center"/>
              <w:rPr>
                <w:rFonts w:ascii="Arial" w:hAnsi="Arial" w:cs="Arial"/>
                <w:b/>
                <w:i/>
              </w:rPr>
            </w:pPr>
          </w:p>
        </w:tc>
      </w:tr>
      <w:tr w:rsidR="00BC4E2D" w:rsidTr="00BD4B89">
        <w:trPr>
          <w:jc w:val="center"/>
        </w:trPr>
        <w:tc>
          <w:tcPr>
            <w:tcW w:w="2122" w:type="dxa"/>
            <w:shd w:val="clear" w:color="auto" w:fill="FFFFFF" w:themeFill="background1"/>
          </w:tcPr>
          <w:p w:rsidR="00BC4E2D" w:rsidRPr="007F5839" w:rsidRDefault="00BC4E2D" w:rsidP="00BD4B89">
            <w:pPr>
              <w:rPr>
                <w:rFonts w:ascii="Arial" w:hAnsi="Arial" w:cs="Arial"/>
              </w:rPr>
            </w:pPr>
            <w:r w:rsidRPr="007F5839">
              <w:rPr>
                <w:rFonts w:ascii="Arial" w:hAnsi="Arial" w:cs="Arial"/>
              </w:rPr>
              <w:t>Date</w:t>
            </w:r>
          </w:p>
        </w:tc>
        <w:tc>
          <w:tcPr>
            <w:tcW w:w="3120" w:type="dxa"/>
            <w:shd w:val="clear" w:color="auto" w:fill="FFFFFF" w:themeFill="background1"/>
          </w:tcPr>
          <w:p w:rsidR="00BC4E2D" w:rsidRDefault="00BC4E2D" w:rsidP="00BD4B89">
            <w:pPr>
              <w:jc w:val="center"/>
              <w:rPr>
                <w:rFonts w:ascii="Arial" w:hAnsi="Arial" w:cs="Arial"/>
                <w:b/>
                <w:i/>
              </w:rPr>
            </w:pPr>
          </w:p>
          <w:p w:rsidR="00BC4E2D" w:rsidRPr="007F5839" w:rsidRDefault="00BC4E2D" w:rsidP="00BD4B89">
            <w:pPr>
              <w:jc w:val="center"/>
              <w:rPr>
                <w:rFonts w:ascii="Arial" w:hAnsi="Arial" w:cs="Arial"/>
                <w:b/>
                <w:i/>
              </w:rPr>
            </w:pPr>
          </w:p>
        </w:tc>
        <w:tc>
          <w:tcPr>
            <w:tcW w:w="2124" w:type="dxa"/>
            <w:shd w:val="clear" w:color="auto" w:fill="FFFFFF" w:themeFill="background1"/>
          </w:tcPr>
          <w:p w:rsidR="00BC4E2D" w:rsidRPr="007F5839" w:rsidRDefault="00BC4E2D" w:rsidP="00BD4B89">
            <w:pPr>
              <w:rPr>
                <w:rFonts w:ascii="Arial" w:hAnsi="Arial" w:cs="Arial"/>
              </w:rPr>
            </w:pPr>
            <w:r w:rsidRPr="007F5839">
              <w:rPr>
                <w:rFonts w:ascii="Arial" w:hAnsi="Arial" w:cs="Arial"/>
              </w:rPr>
              <w:t>Date</w:t>
            </w:r>
          </w:p>
        </w:tc>
        <w:tc>
          <w:tcPr>
            <w:tcW w:w="3119" w:type="dxa"/>
            <w:shd w:val="clear" w:color="auto" w:fill="FFFFFF" w:themeFill="background1"/>
          </w:tcPr>
          <w:p w:rsidR="00BC4E2D" w:rsidRPr="007F5839" w:rsidRDefault="00BC4E2D" w:rsidP="00BD4B89">
            <w:pPr>
              <w:jc w:val="center"/>
              <w:rPr>
                <w:rFonts w:ascii="Arial" w:hAnsi="Arial" w:cs="Arial"/>
                <w:b/>
                <w:i/>
              </w:rPr>
            </w:pPr>
          </w:p>
        </w:tc>
      </w:tr>
    </w:tbl>
    <w:p w:rsidR="00BC4E2D" w:rsidRDefault="00BC4E2D" w:rsidP="00BC4E2D">
      <w:pPr>
        <w:pStyle w:val="NoSpacing"/>
        <w:jc w:val="both"/>
        <w:rPr>
          <w:rFonts w:ascii="Arial" w:hAnsi="Arial" w:cs="Arial"/>
          <w:color w:val="FF0000"/>
          <w:sz w:val="24"/>
          <w:szCs w:val="16"/>
        </w:rPr>
      </w:pPr>
    </w:p>
    <w:p w:rsidR="00BC4E2D" w:rsidRDefault="00BC4E2D" w:rsidP="00BC4E2D">
      <w:pPr>
        <w:pStyle w:val="NoSpacing"/>
        <w:jc w:val="both"/>
        <w:rPr>
          <w:rFonts w:ascii="Arial" w:hAnsi="Arial" w:cs="Arial"/>
          <w:sz w:val="24"/>
          <w:szCs w:val="16"/>
          <w:u w:val="single"/>
        </w:rPr>
      </w:pPr>
      <w:r w:rsidRPr="00967613">
        <w:rPr>
          <w:rFonts w:ascii="Arial" w:hAnsi="Arial" w:cs="Arial"/>
          <w:sz w:val="24"/>
          <w:szCs w:val="16"/>
          <w:u w:val="single"/>
        </w:rPr>
        <w:t xml:space="preserve">Please return your completed and signed form to </w:t>
      </w:r>
      <w:proofErr w:type="spellStart"/>
      <w:r w:rsidRPr="00967613">
        <w:rPr>
          <w:rFonts w:ascii="Arial" w:hAnsi="Arial" w:cs="Arial"/>
          <w:sz w:val="24"/>
          <w:szCs w:val="16"/>
          <w:u w:val="single"/>
        </w:rPr>
        <w:t>Pobal</w:t>
      </w:r>
      <w:proofErr w:type="spellEnd"/>
      <w:r w:rsidRPr="00967613">
        <w:rPr>
          <w:rFonts w:ascii="Arial" w:hAnsi="Arial" w:cs="Arial"/>
          <w:sz w:val="24"/>
          <w:szCs w:val="16"/>
          <w:u w:val="single"/>
        </w:rPr>
        <w:t xml:space="preserve"> using the Freepost envelope provided.</w:t>
      </w:r>
    </w:p>
    <w:p w:rsidR="00BC4E2D" w:rsidRPr="00C6508C" w:rsidRDefault="00BC4E2D" w:rsidP="00BC4E2D">
      <w:pPr>
        <w:pStyle w:val="NoSpacing"/>
        <w:jc w:val="both"/>
        <w:rPr>
          <w:rFonts w:ascii="Arial" w:hAnsi="Arial" w:cs="Arial"/>
        </w:rPr>
      </w:pPr>
      <w:r w:rsidRPr="00C6508C">
        <w:rPr>
          <w:rFonts w:ascii="Arial" w:hAnsi="Arial" w:cs="Arial"/>
        </w:rPr>
        <w:t xml:space="preserve">Any queries you may have on accepting this grant funding or completing, signing and returning the application form can be raised with </w:t>
      </w:r>
      <w:proofErr w:type="spellStart"/>
      <w:r w:rsidRPr="00C6508C">
        <w:rPr>
          <w:rFonts w:ascii="Arial" w:hAnsi="Arial" w:cs="Arial"/>
        </w:rPr>
        <w:t>Pobal</w:t>
      </w:r>
      <w:proofErr w:type="spellEnd"/>
      <w:r w:rsidRPr="00C6508C">
        <w:rPr>
          <w:rFonts w:ascii="Arial" w:hAnsi="Arial" w:cs="Arial"/>
        </w:rPr>
        <w:t xml:space="preserve"> via:</w:t>
      </w:r>
    </w:p>
    <w:p w:rsidR="00BC4E2D" w:rsidRPr="00C6508C" w:rsidRDefault="00BC4E2D" w:rsidP="00BC4E2D">
      <w:pPr>
        <w:pStyle w:val="NoSpacing"/>
        <w:jc w:val="center"/>
        <w:rPr>
          <w:rFonts w:ascii="Arial" w:hAnsi="Arial" w:cs="Arial"/>
        </w:rPr>
      </w:pPr>
      <w:r w:rsidRPr="00C6508C">
        <w:rPr>
          <w:rFonts w:ascii="Arial" w:hAnsi="Arial" w:cs="Arial"/>
        </w:rPr>
        <w:t xml:space="preserve">E-mail: </w:t>
      </w:r>
      <w:hyperlink r:id="rId8" w:history="1">
        <w:r w:rsidRPr="00C6508C">
          <w:rPr>
            <w:rStyle w:val="Hyperlink"/>
            <w:rFonts w:ascii="Arial" w:hAnsi="Arial" w:cs="Arial"/>
            <w:u w:val="none"/>
          </w:rPr>
          <w:t>tidytowns@pobal.ie</w:t>
        </w:r>
      </w:hyperlink>
    </w:p>
    <w:p w:rsidR="00BC4E2D" w:rsidRDefault="002C6A67" w:rsidP="00BC4E2D">
      <w:pPr>
        <w:pStyle w:val="NoSpacing"/>
        <w:jc w:val="center"/>
        <w:rPr>
          <w:rFonts w:ascii="Arial" w:hAnsi="Arial" w:cs="Arial"/>
        </w:rPr>
      </w:pPr>
      <w:r>
        <w:rPr>
          <w:rFonts w:ascii="Arial" w:hAnsi="Arial" w:cs="Arial"/>
        </w:rPr>
        <w:t>Phone: 01 5117099</w:t>
      </w:r>
    </w:p>
    <w:p w:rsidR="00BC4E2D" w:rsidRPr="00C6508C" w:rsidRDefault="00BC4E2D" w:rsidP="00BC4E2D">
      <w:pPr>
        <w:pStyle w:val="NoSpacing"/>
        <w:pBdr>
          <w:top w:val="single" w:sz="4" w:space="1" w:color="auto"/>
          <w:left w:val="single" w:sz="4" w:space="4" w:color="auto"/>
          <w:bottom w:val="single" w:sz="4" w:space="1" w:color="auto"/>
          <w:right w:val="single" w:sz="4" w:space="4" w:color="auto"/>
        </w:pBdr>
        <w:shd w:val="clear" w:color="auto" w:fill="D0CECE" w:themeFill="background2" w:themeFillShade="E6"/>
        <w:jc w:val="center"/>
        <w:rPr>
          <w:rFonts w:ascii="Arial" w:hAnsi="Arial" w:cs="Arial"/>
        </w:rPr>
      </w:pPr>
      <w:r>
        <w:rPr>
          <w:rFonts w:ascii="Arial" w:hAnsi="Arial" w:cs="Arial"/>
        </w:rPr>
        <w:t>Please keep a copy of this form for your own records.</w:t>
      </w:r>
    </w:p>
    <w:p w:rsidR="00BC4E2D" w:rsidRDefault="00BC4E2D" w:rsidP="00BC4E2D">
      <w:pPr>
        <w:pStyle w:val="NoSpacing"/>
        <w:jc w:val="right"/>
        <w:rPr>
          <w:rFonts w:ascii="Arial" w:hAnsi="Arial" w:cs="Arial"/>
          <w:b/>
          <w:color w:val="FF0000"/>
          <w:sz w:val="24"/>
          <w:szCs w:val="16"/>
        </w:rPr>
      </w:pPr>
    </w:p>
    <w:p w:rsidR="00BC4E2D" w:rsidRDefault="00BC4E2D" w:rsidP="00BC4E2D">
      <w:pPr>
        <w:pStyle w:val="NoSpacing"/>
        <w:jc w:val="right"/>
        <w:rPr>
          <w:rFonts w:ascii="Arial" w:hAnsi="Arial" w:cs="Arial"/>
          <w:b/>
          <w:color w:val="FF0000"/>
          <w:sz w:val="24"/>
          <w:szCs w:val="16"/>
        </w:rPr>
      </w:pPr>
    </w:p>
    <w:p w:rsidR="00BC4E2D" w:rsidRPr="00BD313F" w:rsidRDefault="00BC4E2D" w:rsidP="00BC4E2D">
      <w:pPr>
        <w:pStyle w:val="NoSpacing"/>
        <w:jc w:val="right"/>
        <w:rPr>
          <w:rFonts w:ascii="Arial" w:hAnsi="Arial" w:cs="Arial"/>
          <w:b/>
          <w:color w:val="FF0000"/>
          <w:sz w:val="24"/>
          <w:szCs w:val="16"/>
        </w:rPr>
      </w:pPr>
      <w:proofErr w:type="gramStart"/>
      <w:r w:rsidRPr="00BD313F">
        <w:rPr>
          <w:rFonts w:ascii="Arial" w:hAnsi="Arial" w:cs="Arial"/>
          <w:b/>
          <w:color w:val="FF0000"/>
          <w:sz w:val="24"/>
          <w:szCs w:val="16"/>
        </w:rPr>
        <w:t>Important :</w:t>
      </w:r>
      <w:proofErr w:type="gramEnd"/>
      <w:r>
        <w:rPr>
          <w:rFonts w:ascii="Arial" w:hAnsi="Arial" w:cs="Arial"/>
          <w:b/>
          <w:color w:val="FF0000"/>
          <w:sz w:val="24"/>
          <w:szCs w:val="16"/>
        </w:rPr>
        <w:t xml:space="preserve"> </w:t>
      </w:r>
      <w:r w:rsidRPr="00BD313F">
        <w:rPr>
          <w:rFonts w:ascii="Arial" w:hAnsi="Arial" w:cs="Arial"/>
          <w:b/>
          <w:color w:val="FF0000"/>
          <w:sz w:val="24"/>
          <w:szCs w:val="16"/>
        </w:rPr>
        <w:t>Terms and Conditions</w:t>
      </w:r>
      <w:r w:rsidR="0052501D">
        <w:rPr>
          <w:rFonts w:ascii="Arial" w:hAnsi="Arial" w:cs="Arial"/>
          <w:b/>
          <w:color w:val="FF0000"/>
          <w:sz w:val="24"/>
          <w:szCs w:val="16"/>
        </w:rPr>
        <w:t xml:space="preserve"> enclosed</w:t>
      </w:r>
      <w:r>
        <w:rPr>
          <w:rFonts w:ascii="Arial" w:hAnsi="Arial" w:cs="Arial"/>
          <w:b/>
          <w:color w:val="FF0000"/>
          <w:sz w:val="24"/>
          <w:szCs w:val="16"/>
        </w:rPr>
        <w:t xml:space="preserve"> </w:t>
      </w:r>
      <w:r w:rsidR="0052501D">
        <w:rPr>
          <w:rFonts w:ascii="Arial" w:hAnsi="Arial" w:cs="Arial"/>
          <w:b/>
          <w:color w:val="FF0000"/>
          <w:sz w:val="24"/>
          <w:szCs w:val="16"/>
        </w:rPr>
        <w:t>at A</w:t>
      </w:r>
      <w:r w:rsidR="00AA2F86">
        <w:rPr>
          <w:rFonts w:ascii="Arial" w:hAnsi="Arial" w:cs="Arial"/>
          <w:b/>
          <w:color w:val="FF0000"/>
          <w:sz w:val="24"/>
          <w:szCs w:val="16"/>
        </w:rPr>
        <w:t>PPENDIX</w:t>
      </w:r>
      <w:r w:rsidR="0052501D">
        <w:rPr>
          <w:rFonts w:ascii="Arial" w:hAnsi="Arial" w:cs="Arial"/>
          <w:b/>
          <w:color w:val="FF0000"/>
          <w:sz w:val="24"/>
          <w:szCs w:val="16"/>
        </w:rPr>
        <w:t xml:space="preserve"> 1</w:t>
      </w:r>
      <w:r>
        <w:rPr>
          <w:rFonts w:ascii="Arial" w:hAnsi="Arial" w:cs="Arial"/>
          <w:b/>
          <w:color w:val="FF0000"/>
          <w:sz w:val="24"/>
          <w:szCs w:val="16"/>
        </w:rPr>
        <w:sym w:font="Wingdings" w:char="F046"/>
      </w:r>
    </w:p>
    <w:p w:rsidR="00BC4E2D" w:rsidRDefault="00BC4E2D" w:rsidP="005B05F9">
      <w:pPr>
        <w:pStyle w:val="NoSpacing"/>
        <w:jc w:val="both"/>
        <w:rPr>
          <w:rFonts w:ascii="Arial" w:hAnsi="Arial" w:cs="Arial"/>
          <w:b/>
          <w:color w:val="FF0000"/>
          <w:sz w:val="24"/>
          <w:szCs w:val="16"/>
        </w:rPr>
      </w:pPr>
    </w:p>
    <w:p w:rsidR="00ED6C80" w:rsidRDefault="00ED6C80" w:rsidP="00997C94">
      <w:pPr>
        <w:jc w:val="center"/>
        <w:rPr>
          <w:rFonts w:ascii="Arial" w:hAnsi="Arial" w:cs="Arial"/>
          <w:b/>
          <w:sz w:val="21"/>
          <w:szCs w:val="21"/>
        </w:rPr>
      </w:pPr>
    </w:p>
    <w:p w:rsidR="00ED6C80" w:rsidRDefault="00ED6C80" w:rsidP="00997C94">
      <w:pPr>
        <w:jc w:val="center"/>
        <w:rPr>
          <w:rFonts w:ascii="Arial" w:hAnsi="Arial" w:cs="Arial"/>
          <w:b/>
          <w:sz w:val="21"/>
          <w:szCs w:val="21"/>
        </w:rPr>
      </w:pPr>
    </w:p>
    <w:p w:rsidR="0052501D" w:rsidRDefault="00997C94" w:rsidP="00997C94">
      <w:pPr>
        <w:jc w:val="center"/>
        <w:rPr>
          <w:rFonts w:ascii="Arial" w:hAnsi="Arial" w:cs="Arial"/>
          <w:b/>
          <w:sz w:val="21"/>
          <w:szCs w:val="21"/>
        </w:rPr>
      </w:pPr>
      <w:r>
        <w:rPr>
          <w:rFonts w:ascii="Arial" w:hAnsi="Arial" w:cs="Arial"/>
          <w:b/>
          <w:sz w:val="21"/>
          <w:szCs w:val="21"/>
        </w:rPr>
        <w:lastRenderedPageBreak/>
        <w:t>APPENDIX 1</w:t>
      </w:r>
    </w:p>
    <w:p w:rsidR="0052501D" w:rsidRPr="0052501D" w:rsidRDefault="0052501D" w:rsidP="0052501D">
      <w:pPr>
        <w:rPr>
          <w:rFonts w:ascii="Arial" w:hAnsi="Arial" w:cs="Arial"/>
          <w:b/>
        </w:rPr>
      </w:pPr>
    </w:p>
    <w:p w:rsidR="0052501D" w:rsidRPr="0052501D" w:rsidRDefault="0052501D" w:rsidP="0052501D">
      <w:pPr>
        <w:rPr>
          <w:rFonts w:ascii="Arial" w:hAnsi="Arial" w:cs="Arial"/>
          <w:b/>
        </w:rPr>
      </w:pPr>
      <w:r w:rsidRPr="0052501D">
        <w:rPr>
          <w:rFonts w:ascii="Arial" w:hAnsi="Arial" w:cs="Arial"/>
          <w:b/>
        </w:rPr>
        <w:t>When purchasing items your committee must:</w:t>
      </w:r>
    </w:p>
    <w:p w:rsidR="0052501D" w:rsidRPr="0052501D" w:rsidRDefault="0052501D" w:rsidP="0052501D">
      <w:pPr>
        <w:pStyle w:val="ListParagraph"/>
        <w:numPr>
          <w:ilvl w:val="0"/>
          <w:numId w:val="6"/>
        </w:numPr>
        <w:jc w:val="both"/>
        <w:rPr>
          <w:rFonts w:ascii="Arial" w:hAnsi="Arial" w:cs="Arial"/>
        </w:rPr>
      </w:pPr>
      <w:r w:rsidRPr="0052501D">
        <w:rPr>
          <w:rFonts w:ascii="Arial" w:hAnsi="Arial" w:cs="Arial"/>
        </w:rPr>
        <w:t>Obtain verbal quotations from competitive suppliers and select the lowest or most suitable price and retain evidence of same i.e. record of quotes sought and received.</w:t>
      </w:r>
    </w:p>
    <w:p w:rsidR="0052501D" w:rsidRPr="0052501D" w:rsidRDefault="0052501D" w:rsidP="0052501D">
      <w:pPr>
        <w:pStyle w:val="ListParagraph"/>
        <w:numPr>
          <w:ilvl w:val="0"/>
          <w:numId w:val="6"/>
        </w:numPr>
        <w:jc w:val="both"/>
        <w:rPr>
          <w:rFonts w:ascii="Arial" w:hAnsi="Arial" w:cs="Arial"/>
        </w:rPr>
      </w:pPr>
      <w:r w:rsidRPr="0052501D">
        <w:rPr>
          <w:rFonts w:ascii="Arial" w:hAnsi="Arial" w:cs="Arial"/>
        </w:rPr>
        <w:t>Retain invoices &amp; receipts to match the amount spent as you may be asked to supply them or you may be visited to inspect your project or its books and records. Following an inspection, if ineligible expenditure is identified, you will be required to refund this part of your grant to the Department.</w:t>
      </w:r>
    </w:p>
    <w:p w:rsidR="00BC4E2D" w:rsidRPr="0052501D" w:rsidRDefault="0052501D" w:rsidP="0052501D">
      <w:pPr>
        <w:pStyle w:val="NoSpacing"/>
        <w:jc w:val="both"/>
        <w:rPr>
          <w:rFonts w:ascii="Arial" w:hAnsi="Arial" w:cs="Arial"/>
        </w:rPr>
      </w:pPr>
      <w:r w:rsidRPr="0052501D">
        <w:rPr>
          <w:rFonts w:ascii="Arial" w:hAnsi="Arial" w:cs="Arial"/>
        </w:rPr>
        <w:t>You may be requested to refund any of the unspent grant held after the 31</w:t>
      </w:r>
      <w:r w:rsidRPr="0052501D">
        <w:rPr>
          <w:rFonts w:ascii="Arial" w:hAnsi="Arial" w:cs="Arial"/>
          <w:vertAlign w:val="superscript"/>
        </w:rPr>
        <w:t>st</w:t>
      </w:r>
      <w:r w:rsidRPr="0052501D">
        <w:rPr>
          <w:rFonts w:ascii="Arial" w:hAnsi="Arial" w:cs="Arial"/>
        </w:rPr>
        <w:t xml:space="preserve"> July 2018.</w:t>
      </w:r>
    </w:p>
    <w:p w:rsidR="0052501D" w:rsidRDefault="0052501D" w:rsidP="0052501D">
      <w:pPr>
        <w:pStyle w:val="NoSpacing"/>
        <w:jc w:val="both"/>
        <w:rPr>
          <w:rFonts w:ascii="Arial" w:hAnsi="Arial" w:cs="Arial"/>
          <w:b/>
          <w:color w:val="FF0000"/>
          <w:sz w:val="24"/>
          <w:szCs w:val="16"/>
        </w:rPr>
      </w:pPr>
    </w:p>
    <w:p w:rsidR="00BC4E2D" w:rsidRPr="005C14C3" w:rsidRDefault="00BC4E2D" w:rsidP="005B05F9">
      <w:pPr>
        <w:pStyle w:val="NoSpacing"/>
        <w:jc w:val="both"/>
        <w:rPr>
          <w:rFonts w:ascii="Arial" w:hAnsi="Arial" w:cs="Arial"/>
          <w:b/>
          <w:color w:val="FF0000"/>
          <w:sz w:val="24"/>
          <w:szCs w:val="16"/>
        </w:rPr>
      </w:pPr>
    </w:p>
    <w:tbl>
      <w:tblPr>
        <w:tblStyle w:val="TableGrid"/>
        <w:tblW w:w="10485" w:type="dxa"/>
        <w:jc w:val="center"/>
        <w:tblLook w:val="04A0" w:firstRow="1" w:lastRow="0" w:firstColumn="1" w:lastColumn="0" w:noHBand="0" w:noVBand="1"/>
      </w:tblPr>
      <w:tblGrid>
        <w:gridCol w:w="10485"/>
      </w:tblGrid>
      <w:tr w:rsidR="00D05F02" w:rsidTr="00C6508C">
        <w:trPr>
          <w:trHeight w:val="340"/>
          <w:jc w:val="center"/>
        </w:trPr>
        <w:tc>
          <w:tcPr>
            <w:tcW w:w="10485" w:type="dxa"/>
            <w:shd w:val="clear" w:color="auto" w:fill="FFF2CC" w:themeFill="accent4" w:themeFillTint="33"/>
            <w:vAlign w:val="center"/>
          </w:tcPr>
          <w:p w:rsidR="00D05F02" w:rsidRDefault="00D05F02" w:rsidP="00C6508C">
            <w:pPr>
              <w:jc w:val="center"/>
              <w:rPr>
                <w:rFonts w:ascii="Arial" w:hAnsi="Arial" w:cs="Arial"/>
                <w:sz w:val="24"/>
              </w:rPr>
            </w:pPr>
            <w:r w:rsidRPr="003506A7">
              <w:rPr>
                <w:rFonts w:ascii="Arial" w:hAnsi="Arial" w:cs="Arial"/>
                <w:b/>
                <w:sz w:val="24"/>
              </w:rPr>
              <w:t>Terms &amp; Conditions</w:t>
            </w:r>
          </w:p>
        </w:tc>
      </w:tr>
      <w:tr w:rsidR="005C14C3" w:rsidTr="00C6508C">
        <w:trPr>
          <w:trHeight w:val="340"/>
          <w:jc w:val="center"/>
        </w:trPr>
        <w:tc>
          <w:tcPr>
            <w:tcW w:w="10485" w:type="dxa"/>
            <w:shd w:val="clear" w:color="auto" w:fill="FFF2CC" w:themeFill="accent4" w:themeFillTint="33"/>
            <w:vAlign w:val="center"/>
          </w:tcPr>
          <w:p w:rsidR="005C14C3" w:rsidRDefault="005C14C3" w:rsidP="00C6508C">
            <w:pPr>
              <w:jc w:val="center"/>
              <w:rPr>
                <w:rFonts w:ascii="Arial" w:hAnsi="Arial" w:cs="Arial"/>
                <w:b/>
                <w:sz w:val="24"/>
              </w:rPr>
            </w:pPr>
          </w:p>
          <w:p w:rsidR="005C14C3" w:rsidRPr="003506A7" w:rsidRDefault="005C14C3" w:rsidP="00C6508C">
            <w:pPr>
              <w:jc w:val="center"/>
              <w:rPr>
                <w:rFonts w:ascii="Arial" w:hAnsi="Arial" w:cs="Arial"/>
                <w:b/>
                <w:sz w:val="24"/>
              </w:rPr>
            </w:pPr>
          </w:p>
        </w:tc>
      </w:tr>
      <w:tr w:rsidR="00D05F02" w:rsidTr="00DB762B">
        <w:trPr>
          <w:jc w:val="center"/>
        </w:trPr>
        <w:tc>
          <w:tcPr>
            <w:tcW w:w="10485" w:type="dxa"/>
            <w:shd w:val="clear" w:color="auto" w:fill="FFFFFF" w:themeFill="background1"/>
          </w:tcPr>
          <w:p w:rsidR="00D05F02" w:rsidRDefault="00D05F02" w:rsidP="00DB762B">
            <w:pPr>
              <w:rPr>
                <w:rFonts w:ascii="Arial" w:hAnsi="Arial" w:cs="Arial"/>
                <w:b/>
                <w:sz w:val="24"/>
              </w:rPr>
            </w:pPr>
            <w:r>
              <w:rPr>
                <w:rFonts w:ascii="Arial" w:hAnsi="Arial" w:cs="Arial"/>
                <w:b/>
                <w:sz w:val="24"/>
              </w:rPr>
              <w:t>By signing this acceptance form the Tidy Town Committee:</w:t>
            </w:r>
          </w:p>
          <w:p w:rsidR="00D05F02" w:rsidRPr="00967613" w:rsidRDefault="00D05F02" w:rsidP="00DB762B">
            <w:pPr>
              <w:pStyle w:val="ListParagraph"/>
              <w:numPr>
                <w:ilvl w:val="0"/>
                <w:numId w:val="2"/>
              </w:numPr>
              <w:rPr>
                <w:rFonts w:ascii="Arial" w:hAnsi="Arial" w:cs="Arial"/>
              </w:rPr>
            </w:pPr>
            <w:r w:rsidRPr="00D90B69">
              <w:rPr>
                <w:rFonts w:ascii="Arial" w:hAnsi="Arial" w:cs="Arial"/>
              </w:rPr>
              <w:t>Confirms that the funding provided will only be used for the purposes outlined in this acceptance form.</w:t>
            </w:r>
            <w:r w:rsidR="00967613">
              <w:rPr>
                <w:rFonts w:ascii="Arial" w:hAnsi="Arial" w:cs="Arial"/>
              </w:rPr>
              <w:t xml:space="preserve"> </w:t>
            </w:r>
            <w:r w:rsidR="00967613">
              <w:rPr>
                <w:rFonts w:ascii="Arial" w:eastAsiaTheme="minorEastAsia" w:hAnsi="Arial" w:cs="Arial"/>
                <w:lang w:eastAsia="en-IE"/>
              </w:rPr>
              <w:t>T</w:t>
            </w:r>
            <w:r w:rsidR="00967613" w:rsidRPr="00967613">
              <w:rPr>
                <w:rFonts w:ascii="Arial" w:eastAsiaTheme="minorEastAsia" w:hAnsi="Arial" w:cs="Arial"/>
                <w:lang w:eastAsia="en-IE"/>
              </w:rPr>
              <w:t xml:space="preserve">he Tidy Town Committee shall retain all information in relation to this grant </w:t>
            </w:r>
            <w:r w:rsidR="00967613">
              <w:rPr>
                <w:rFonts w:ascii="Arial" w:eastAsiaTheme="minorEastAsia" w:hAnsi="Arial" w:cs="Arial"/>
                <w:lang w:eastAsia="en-IE"/>
              </w:rPr>
              <w:t>until 31</w:t>
            </w:r>
            <w:r w:rsidR="00967613" w:rsidRPr="00967613">
              <w:rPr>
                <w:rFonts w:ascii="Arial" w:eastAsiaTheme="minorEastAsia" w:hAnsi="Arial" w:cs="Arial"/>
                <w:vertAlign w:val="superscript"/>
                <w:lang w:eastAsia="en-IE"/>
              </w:rPr>
              <w:t>st</w:t>
            </w:r>
            <w:r w:rsidR="00967613">
              <w:rPr>
                <w:rFonts w:ascii="Arial" w:eastAsiaTheme="minorEastAsia" w:hAnsi="Arial" w:cs="Arial"/>
                <w:lang w:eastAsia="en-IE"/>
              </w:rPr>
              <w:t xml:space="preserve"> July 2025</w:t>
            </w:r>
            <w:r w:rsidR="00967613" w:rsidRPr="00967613">
              <w:rPr>
                <w:rFonts w:ascii="Arial" w:eastAsiaTheme="minorEastAsia" w:hAnsi="Arial" w:cs="Arial"/>
                <w:lang w:eastAsia="en-IE"/>
              </w:rPr>
              <w:t>.</w:t>
            </w:r>
          </w:p>
          <w:p w:rsidR="00D05F02" w:rsidRPr="00D90B69" w:rsidRDefault="00D05F02" w:rsidP="00DB762B">
            <w:pPr>
              <w:numPr>
                <w:ilvl w:val="0"/>
                <w:numId w:val="2"/>
              </w:numPr>
              <w:contextualSpacing/>
              <w:jc w:val="both"/>
              <w:rPr>
                <w:rFonts w:ascii="Arial" w:eastAsia="Times New Roman" w:hAnsi="Arial" w:cs="Arial"/>
                <w:lang w:val="en-US"/>
              </w:rPr>
            </w:pPr>
            <w:r w:rsidRPr="00D90B69">
              <w:rPr>
                <w:rFonts w:ascii="Arial" w:eastAsia="Times New Roman" w:hAnsi="Arial" w:cs="Arial"/>
                <w:lang w:val="en-US"/>
              </w:rPr>
              <w:t xml:space="preserve">Confirms that no cost, or part thereof, for the activities outlined in this acceptance form has not already been spent nor goods or services purchased.  </w:t>
            </w:r>
          </w:p>
          <w:p w:rsidR="00D05F02" w:rsidRPr="00D90B69" w:rsidRDefault="00D90B69" w:rsidP="00DB762B">
            <w:pPr>
              <w:numPr>
                <w:ilvl w:val="0"/>
                <w:numId w:val="2"/>
              </w:numPr>
              <w:contextualSpacing/>
              <w:jc w:val="both"/>
              <w:rPr>
                <w:rFonts w:ascii="Arial" w:eastAsia="Times New Roman" w:hAnsi="Arial" w:cs="Arial"/>
                <w:lang w:val="en-US"/>
              </w:rPr>
            </w:pPr>
            <w:r w:rsidRPr="00D90B69">
              <w:rPr>
                <w:rFonts w:ascii="Arial" w:hAnsi="Arial" w:cs="Arial"/>
              </w:rPr>
              <w:t>Confirms that i</w:t>
            </w:r>
            <w:r w:rsidR="00D05F02" w:rsidRPr="00D90B69">
              <w:rPr>
                <w:rFonts w:ascii="Arial" w:hAnsi="Arial" w:cs="Arial"/>
              </w:rPr>
              <w:t>ndividual Tidy Town committee members or volunteers will not be paid any part of the grant awarded in return for goods or services.</w:t>
            </w:r>
          </w:p>
          <w:p w:rsidR="00D05F02" w:rsidRPr="00D90B69" w:rsidRDefault="00D05F02" w:rsidP="00DB762B">
            <w:pPr>
              <w:pStyle w:val="ListParagraph"/>
              <w:numPr>
                <w:ilvl w:val="0"/>
                <w:numId w:val="2"/>
              </w:numPr>
              <w:autoSpaceDE w:val="0"/>
              <w:autoSpaceDN w:val="0"/>
              <w:adjustRightInd w:val="0"/>
              <w:spacing w:after="120"/>
              <w:jc w:val="both"/>
              <w:rPr>
                <w:rFonts w:ascii="Arial" w:eastAsiaTheme="minorEastAsia" w:hAnsi="Arial" w:cs="Arial"/>
                <w:bCs/>
                <w:lang w:eastAsia="en-IE"/>
              </w:rPr>
            </w:pPr>
            <w:r w:rsidRPr="00D90B69">
              <w:rPr>
                <w:rFonts w:ascii="Arial" w:eastAsiaTheme="minorEastAsia" w:hAnsi="Arial" w:cs="Arial"/>
                <w:lang w:eastAsia="en-IE"/>
              </w:rPr>
              <w:t xml:space="preserve">Confirms that the Tidy Town Committee shall acknowledge the support of the Department and </w:t>
            </w:r>
            <w:proofErr w:type="spellStart"/>
            <w:r w:rsidRPr="00D90B69">
              <w:rPr>
                <w:rFonts w:ascii="Arial" w:eastAsiaTheme="minorEastAsia" w:hAnsi="Arial" w:cs="Arial"/>
                <w:lang w:eastAsia="en-IE"/>
              </w:rPr>
              <w:t>Pobal</w:t>
            </w:r>
            <w:proofErr w:type="spellEnd"/>
            <w:r w:rsidRPr="00D90B69">
              <w:rPr>
                <w:rFonts w:ascii="Arial" w:eastAsiaTheme="minorEastAsia" w:hAnsi="Arial" w:cs="Arial"/>
                <w:lang w:eastAsia="en-IE"/>
              </w:rPr>
              <w:t xml:space="preserve"> on all publicity material and other documents produced and in events associated with the Project</w:t>
            </w:r>
            <w:r w:rsidR="00D90B69" w:rsidRPr="00D90B69">
              <w:rPr>
                <w:rFonts w:ascii="Arial" w:eastAsiaTheme="minorEastAsia" w:hAnsi="Arial" w:cs="Arial"/>
                <w:lang w:eastAsia="en-IE"/>
              </w:rPr>
              <w:t xml:space="preserve"> in Celebrating 60 Years of </w:t>
            </w:r>
            <w:r w:rsidR="00BD313F">
              <w:rPr>
                <w:rFonts w:ascii="Arial" w:eastAsiaTheme="minorEastAsia" w:hAnsi="Arial" w:cs="Arial"/>
                <w:lang w:eastAsia="en-IE"/>
              </w:rPr>
              <w:t>TidyTowns</w:t>
            </w:r>
            <w:r w:rsidRPr="00D90B69">
              <w:rPr>
                <w:rFonts w:ascii="Arial" w:eastAsiaTheme="minorEastAsia" w:hAnsi="Arial" w:cs="Arial"/>
                <w:lang w:eastAsia="en-IE"/>
              </w:rPr>
              <w:t>.</w:t>
            </w:r>
            <w:bookmarkStart w:id="1" w:name="_DV_M27"/>
            <w:bookmarkEnd w:id="1"/>
          </w:p>
          <w:p w:rsidR="00D05F02" w:rsidRPr="00D90B69" w:rsidRDefault="00D05F02" w:rsidP="00DB762B">
            <w:pPr>
              <w:pStyle w:val="ListParagraph"/>
              <w:numPr>
                <w:ilvl w:val="0"/>
                <w:numId w:val="2"/>
              </w:numPr>
              <w:autoSpaceDE w:val="0"/>
              <w:autoSpaceDN w:val="0"/>
              <w:adjustRightInd w:val="0"/>
              <w:spacing w:after="120"/>
              <w:jc w:val="both"/>
              <w:rPr>
                <w:rFonts w:ascii="Arial" w:eastAsiaTheme="minorEastAsia" w:hAnsi="Arial" w:cs="Arial"/>
                <w:bCs/>
                <w:lang w:eastAsia="en-IE"/>
              </w:rPr>
            </w:pPr>
            <w:r w:rsidRPr="00D90B69">
              <w:rPr>
                <w:rFonts w:ascii="Arial" w:eastAsiaTheme="minorEastAsia" w:hAnsi="Arial" w:cs="Arial"/>
                <w:lang w:eastAsia="en-IE"/>
              </w:rPr>
              <w:t xml:space="preserve">Confirms that </w:t>
            </w:r>
            <w:r w:rsidR="00D90B69" w:rsidRPr="00D90B69">
              <w:rPr>
                <w:rFonts w:ascii="Arial" w:eastAsiaTheme="minorEastAsia" w:hAnsi="Arial" w:cs="Arial"/>
                <w:lang w:eastAsia="en-IE"/>
              </w:rPr>
              <w:t>in</w:t>
            </w:r>
            <w:r w:rsidRPr="00D90B69">
              <w:rPr>
                <w:rFonts w:ascii="Arial" w:eastAsiaTheme="minorEastAsia" w:hAnsi="Arial" w:cs="Arial"/>
                <w:lang w:eastAsia="en-IE"/>
              </w:rPr>
              <w:t xml:space="preserve">formation provided to </w:t>
            </w:r>
            <w:r w:rsidR="00D90B69" w:rsidRPr="00D90B69">
              <w:rPr>
                <w:rFonts w:ascii="Arial" w:eastAsiaTheme="minorEastAsia" w:hAnsi="Arial" w:cs="Arial"/>
                <w:lang w:eastAsia="en-IE"/>
              </w:rPr>
              <w:t xml:space="preserve">the Department and/or </w:t>
            </w:r>
            <w:proofErr w:type="spellStart"/>
            <w:r w:rsidR="00D90B69" w:rsidRPr="00D90B69">
              <w:rPr>
                <w:rFonts w:ascii="Arial" w:eastAsiaTheme="minorEastAsia" w:hAnsi="Arial" w:cs="Arial"/>
                <w:lang w:eastAsia="en-IE"/>
              </w:rPr>
              <w:t>Pobal</w:t>
            </w:r>
            <w:proofErr w:type="spellEnd"/>
            <w:r w:rsidR="00D90B69" w:rsidRPr="00D90B69">
              <w:rPr>
                <w:rFonts w:ascii="Arial" w:eastAsiaTheme="minorEastAsia" w:hAnsi="Arial" w:cs="Arial"/>
                <w:lang w:eastAsia="en-IE"/>
              </w:rPr>
              <w:t xml:space="preserve"> </w:t>
            </w:r>
            <w:r w:rsidRPr="00D90B69">
              <w:rPr>
                <w:rFonts w:ascii="Arial" w:eastAsiaTheme="minorEastAsia" w:hAnsi="Arial" w:cs="Arial"/>
                <w:lang w:eastAsia="en-IE"/>
              </w:rPr>
              <w:t xml:space="preserve">may be used </w:t>
            </w:r>
            <w:r w:rsidR="00D90B69" w:rsidRPr="00D90B69">
              <w:rPr>
                <w:rFonts w:ascii="Arial" w:eastAsiaTheme="minorEastAsia" w:hAnsi="Arial" w:cs="Arial"/>
                <w:lang w:eastAsia="en-IE"/>
              </w:rPr>
              <w:t>by</w:t>
            </w:r>
            <w:r w:rsidRPr="00D90B69">
              <w:rPr>
                <w:rFonts w:ascii="Arial" w:eastAsiaTheme="minorEastAsia" w:hAnsi="Arial" w:cs="Arial"/>
                <w:lang w:eastAsia="en-IE"/>
              </w:rPr>
              <w:t xml:space="preserve"> the </w:t>
            </w:r>
            <w:r w:rsidR="00D90B69" w:rsidRPr="00D90B69">
              <w:rPr>
                <w:rFonts w:ascii="Arial" w:eastAsiaTheme="minorEastAsia" w:hAnsi="Arial" w:cs="Arial"/>
                <w:lang w:eastAsia="en-IE"/>
              </w:rPr>
              <w:t xml:space="preserve">Department and/or </w:t>
            </w:r>
            <w:proofErr w:type="spellStart"/>
            <w:r w:rsidR="00D90B69" w:rsidRPr="00D90B69">
              <w:rPr>
                <w:rFonts w:ascii="Arial" w:eastAsiaTheme="minorEastAsia" w:hAnsi="Arial" w:cs="Arial"/>
                <w:lang w:eastAsia="en-IE"/>
              </w:rPr>
              <w:t>Pobal’s</w:t>
            </w:r>
            <w:proofErr w:type="spellEnd"/>
            <w:r w:rsidR="00D90B69" w:rsidRPr="00D90B69">
              <w:rPr>
                <w:rFonts w:ascii="Arial" w:eastAsiaTheme="minorEastAsia" w:hAnsi="Arial" w:cs="Arial"/>
                <w:lang w:eastAsia="en-IE"/>
              </w:rPr>
              <w:t xml:space="preserve"> on their </w:t>
            </w:r>
            <w:r w:rsidRPr="00D90B69">
              <w:rPr>
                <w:rFonts w:ascii="Arial" w:eastAsiaTheme="minorEastAsia" w:hAnsi="Arial" w:cs="Arial"/>
                <w:lang w:eastAsia="en-IE"/>
              </w:rPr>
              <w:t>website</w:t>
            </w:r>
            <w:r w:rsidR="00D90B69" w:rsidRPr="00D90B69">
              <w:rPr>
                <w:rFonts w:ascii="Arial" w:eastAsiaTheme="minorEastAsia" w:hAnsi="Arial" w:cs="Arial"/>
                <w:lang w:eastAsia="en-IE"/>
              </w:rPr>
              <w:t>s</w:t>
            </w:r>
            <w:r w:rsidRPr="00D90B69">
              <w:rPr>
                <w:rFonts w:ascii="Arial" w:eastAsiaTheme="minorEastAsia" w:hAnsi="Arial" w:cs="Arial"/>
                <w:lang w:eastAsia="en-IE"/>
              </w:rPr>
              <w:t xml:space="preserve"> or in publications</w:t>
            </w:r>
            <w:r w:rsidR="00D90B69" w:rsidRPr="00D90B69">
              <w:rPr>
                <w:rFonts w:ascii="Arial" w:eastAsiaTheme="minorEastAsia" w:hAnsi="Arial" w:cs="Arial"/>
                <w:lang w:eastAsia="en-IE"/>
              </w:rPr>
              <w:t>.</w:t>
            </w:r>
          </w:p>
          <w:p w:rsidR="00D05F02" w:rsidRPr="00D90B69" w:rsidRDefault="00D05F02" w:rsidP="00DB762B">
            <w:pPr>
              <w:pStyle w:val="ListParagraph"/>
              <w:numPr>
                <w:ilvl w:val="0"/>
                <w:numId w:val="2"/>
              </w:numPr>
              <w:rPr>
                <w:rFonts w:ascii="Arial" w:hAnsi="Arial" w:cs="Arial"/>
              </w:rPr>
            </w:pPr>
            <w:r w:rsidRPr="00D90B69">
              <w:rPr>
                <w:rFonts w:ascii="Arial" w:eastAsiaTheme="minorEastAsia" w:hAnsi="Arial" w:cs="Arial"/>
                <w:lang w:eastAsia="en-IE"/>
              </w:rPr>
              <w:t xml:space="preserve">Accepts that information provided in this form may be disclosed by </w:t>
            </w:r>
            <w:r w:rsidR="00D90B69" w:rsidRPr="00D90B69">
              <w:rPr>
                <w:rFonts w:ascii="Arial" w:eastAsiaTheme="minorEastAsia" w:hAnsi="Arial" w:cs="Arial"/>
                <w:lang w:eastAsia="en-IE"/>
              </w:rPr>
              <w:t xml:space="preserve">the Department and/or </w:t>
            </w:r>
            <w:proofErr w:type="spellStart"/>
            <w:r w:rsidR="00D90B69" w:rsidRPr="00D90B69">
              <w:rPr>
                <w:rFonts w:ascii="Arial" w:eastAsiaTheme="minorEastAsia" w:hAnsi="Arial" w:cs="Arial"/>
                <w:lang w:eastAsia="en-IE"/>
              </w:rPr>
              <w:t>Pobal</w:t>
            </w:r>
            <w:proofErr w:type="spellEnd"/>
            <w:r w:rsidR="00D90B69" w:rsidRPr="00D90B69">
              <w:rPr>
                <w:rFonts w:ascii="Arial" w:eastAsiaTheme="minorEastAsia" w:hAnsi="Arial" w:cs="Arial"/>
                <w:lang w:eastAsia="en-IE"/>
              </w:rPr>
              <w:t xml:space="preserve"> </w:t>
            </w:r>
            <w:r w:rsidRPr="00D90B69">
              <w:rPr>
                <w:rFonts w:ascii="Arial" w:eastAsiaTheme="minorEastAsia" w:hAnsi="Arial" w:cs="Arial"/>
                <w:lang w:eastAsia="en-IE"/>
              </w:rPr>
              <w:t>in response to a request under the Freedom of Information Act 2014</w:t>
            </w:r>
          </w:p>
          <w:p w:rsidR="00D05F02" w:rsidRPr="00D90B69" w:rsidRDefault="00D05F02" w:rsidP="00DB762B">
            <w:pPr>
              <w:pStyle w:val="ListParagraph"/>
              <w:numPr>
                <w:ilvl w:val="0"/>
                <w:numId w:val="2"/>
              </w:numPr>
              <w:autoSpaceDE w:val="0"/>
              <w:autoSpaceDN w:val="0"/>
              <w:adjustRightInd w:val="0"/>
              <w:spacing w:after="120"/>
              <w:jc w:val="both"/>
              <w:rPr>
                <w:rFonts w:ascii="Arial" w:eastAsiaTheme="minorEastAsia" w:hAnsi="Arial" w:cs="Arial"/>
                <w:bCs/>
                <w:lang w:eastAsia="en-IE"/>
              </w:rPr>
            </w:pPr>
            <w:r w:rsidRPr="00D90B69">
              <w:rPr>
                <w:rFonts w:ascii="Arial" w:eastAsiaTheme="minorEastAsia" w:hAnsi="Arial" w:cs="Arial"/>
                <w:lang w:eastAsia="en-IE"/>
              </w:rPr>
              <w:t xml:space="preserve">Accepts that </w:t>
            </w:r>
            <w:r w:rsidR="00D90B69" w:rsidRPr="00D90B69">
              <w:rPr>
                <w:rFonts w:ascii="Arial" w:eastAsiaTheme="minorEastAsia" w:hAnsi="Arial" w:cs="Arial"/>
                <w:lang w:eastAsia="en-IE"/>
              </w:rPr>
              <w:t xml:space="preserve">the Department and/or </w:t>
            </w:r>
            <w:proofErr w:type="spellStart"/>
            <w:r w:rsidR="00D90B69" w:rsidRPr="00D90B69">
              <w:rPr>
                <w:rFonts w:ascii="Arial" w:eastAsiaTheme="minorEastAsia" w:hAnsi="Arial" w:cs="Arial"/>
                <w:lang w:eastAsia="en-IE"/>
              </w:rPr>
              <w:t>Pobal</w:t>
            </w:r>
            <w:proofErr w:type="spellEnd"/>
            <w:r w:rsidR="00D90B69" w:rsidRPr="00D90B69">
              <w:rPr>
                <w:rFonts w:ascii="Arial" w:eastAsiaTheme="minorEastAsia" w:hAnsi="Arial" w:cs="Arial"/>
                <w:lang w:eastAsia="en-IE"/>
              </w:rPr>
              <w:t xml:space="preserve"> </w:t>
            </w:r>
            <w:r w:rsidRPr="00D90B69">
              <w:rPr>
                <w:rFonts w:ascii="Arial" w:eastAsiaTheme="minorEastAsia" w:hAnsi="Arial" w:cs="Arial"/>
                <w:lang w:eastAsia="en-IE"/>
              </w:rPr>
              <w:t>(or any nominee of any of them) shall be</w:t>
            </w:r>
            <w:r w:rsidR="00D90B69">
              <w:rPr>
                <w:rFonts w:ascii="Arial" w:eastAsiaTheme="minorEastAsia" w:hAnsi="Arial" w:cs="Arial"/>
                <w:lang w:eastAsia="en-IE"/>
              </w:rPr>
              <w:t xml:space="preserve"> permitted to inspect and copy i</w:t>
            </w:r>
            <w:r w:rsidRPr="00D90B69">
              <w:rPr>
                <w:rFonts w:ascii="Arial" w:eastAsiaTheme="minorEastAsia" w:hAnsi="Arial" w:cs="Arial"/>
                <w:lang w:eastAsia="en-IE"/>
              </w:rPr>
              <w:t>nformation in relation to this grant outlined in this form.</w:t>
            </w:r>
          </w:p>
          <w:p w:rsidR="00D05F02" w:rsidRPr="00D90B69" w:rsidRDefault="00D05F02" w:rsidP="00DB762B">
            <w:pPr>
              <w:pStyle w:val="ListParagraph"/>
              <w:numPr>
                <w:ilvl w:val="0"/>
                <w:numId w:val="2"/>
              </w:numPr>
              <w:rPr>
                <w:rFonts w:ascii="Arial" w:hAnsi="Arial" w:cs="Arial"/>
              </w:rPr>
            </w:pPr>
            <w:r w:rsidRPr="00D90B69">
              <w:rPr>
                <w:rFonts w:ascii="Arial" w:eastAsiaTheme="minorEastAsia" w:hAnsi="Arial" w:cs="Arial"/>
                <w:lang w:eastAsia="en-IE"/>
              </w:rPr>
              <w:t xml:space="preserve">Confirms that </w:t>
            </w:r>
            <w:r w:rsidR="00D90B69" w:rsidRPr="00D90B69">
              <w:rPr>
                <w:rFonts w:ascii="Arial" w:eastAsiaTheme="minorEastAsia" w:hAnsi="Arial" w:cs="Arial"/>
                <w:lang w:eastAsia="en-IE"/>
              </w:rPr>
              <w:t xml:space="preserve">the Department and/or </w:t>
            </w:r>
            <w:proofErr w:type="spellStart"/>
            <w:r w:rsidR="00D90B69" w:rsidRPr="00D90B69">
              <w:rPr>
                <w:rFonts w:ascii="Arial" w:eastAsiaTheme="minorEastAsia" w:hAnsi="Arial" w:cs="Arial"/>
                <w:lang w:eastAsia="en-IE"/>
              </w:rPr>
              <w:t>Pobal</w:t>
            </w:r>
            <w:proofErr w:type="spellEnd"/>
            <w:r w:rsidR="00D90B69" w:rsidRPr="00D90B69">
              <w:rPr>
                <w:rFonts w:ascii="Arial" w:eastAsiaTheme="minorEastAsia" w:hAnsi="Arial" w:cs="Arial"/>
                <w:lang w:eastAsia="en-IE"/>
              </w:rPr>
              <w:t xml:space="preserve"> </w:t>
            </w:r>
            <w:r w:rsidRPr="00D90B69">
              <w:rPr>
                <w:rFonts w:ascii="Arial" w:eastAsiaTheme="minorEastAsia" w:hAnsi="Arial" w:cs="Arial"/>
                <w:lang w:eastAsia="en-IE"/>
              </w:rPr>
              <w:t xml:space="preserve">(or any nominee of any of them) may carry out any inspection, audit or verification procedure </w:t>
            </w:r>
            <w:r w:rsidR="00D90B69">
              <w:rPr>
                <w:rFonts w:ascii="Arial" w:eastAsiaTheme="minorEastAsia" w:hAnsi="Arial" w:cs="Arial"/>
                <w:lang w:eastAsia="en-IE"/>
              </w:rPr>
              <w:t>and may require i</w:t>
            </w:r>
            <w:r w:rsidRPr="00D90B69">
              <w:rPr>
                <w:rFonts w:ascii="Arial" w:eastAsiaTheme="minorEastAsia" w:hAnsi="Arial" w:cs="Arial"/>
                <w:lang w:eastAsia="en-IE"/>
              </w:rPr>
              <w:t xml:space="preserve">nformation to be furnished or may exercise its rights of </w:t>
            </w:r>
            <w:r w:rsidR="00D90B69">
              <w:rPr>
                <w:rFonts w:ascii="Arial" w:eastAsiaTheme="minorEastAsia" w:hAnsi="Arial" w:cs="Arial"/>
                <w:lang w:eastAsia="en-IE"/>
              </w:rPr>
              <w:t>a</w:t>
            </w:r>
            <w:r w:rsidRPr="00D90B69">
              <w:rPr>
                <w:rFonts w:ascii="Arial" w:eastAsiaTheme="minorEastAsia" w:hAnsi="Arial" w:cs="Arial"/>
                <w:lang w:eastAsia="en-IE"/>
              </w:rPr>
              <w:t>ccess in respect of same</w:t>
            </w:r>
            <w:r w:rsidR="00D90B69">
              <w:rPr>
                <w:rFonts w:ascii="Arial" w:eastAsiaTheme="minorEastAsia" w:hAnsi="Arial" w:cs="Arial"/>
                <w:lang w:eastAsia="en-IE"/>
              </w:rPr>
              <w:t>.</w:t>
            </w:r>
          </w:p>
          <w:p w:rsidR="00D05F02" w:rsidRPr="00D90B69" w:rsidRDefault="00D05F02" w:rsidP="00DB762B">
            <w:pPr>
              <w:pStyle w:val="ListParagraph"/>
              <w:numPr>
                <w:ilvl w:val="0"/>
                <w:numId w:val="2"/>
              </w:numPr>
              <w:autoSpaceDE w:val="0"/>
              <w:autoSpaceDN w:val="0"/>
              <w:adjustRightInd w:val="0"/>
              <w:spacing w:before="100" w:beforeAutospacing="1"/>
              <w:jc w:val="both"/>
              <w:rPr>
                <w:rFonts w:ascii="Arial" w:eastAsiaTheme="minorEastAsia" w:hAnsi="Arial" w:cs="Arial"/>
                <w:lang w:eastAsia="en-IE"/>
              </w:rPr>
            </w:pPr>
            <w:r w:rsidRPr="00D90B69">
              <w:rPr>
                <w:rFonts w:ascii="Arial" w:eastAsiaTheme="minorEastAsia" w:hAnsi="Arial" w:cs="Arial"/>
                <w:lang w:eastAsia="en-IE"/>
              </w:rPr>
              <w:t xml:space="preserve">Agrees to comply with the provisions of Data Protection </w:t>
            </w:r>
            <w:r w:rsidR="00D90B69">
              <w:rPr>
                <w:rFonts w:ascii="Arial" w:eastAsiaTheme="minorEastAsia" w:hAnsi="Arial" w:cs="Arial"/>
                <w:lang w:eastAsia="en-IE"/>
              </w:rPr>
              <w:t>legislation in force from time to time</w:t>
            </w:r>
            <w:r w:rsidR="00967613">
              <w:rPr>
                <w:rFonts w:ascii="Arial" w:eastAsiaTheme="minorEastAsia" w:hAnsi="Arial" w:cs="Arial"/>
                <w:lang w:eastAsia="en-IE"/>
              </w:rPr>
              <w:t>.</w:t>
            </w:r>
          </w:p>
          <w:p w:rsidR="00D05F02" w:rsidRPr="00D90B69" w:rsidRDefault="00D05F02" w:rsidP="00DB762B">
            <w:pPr>
              <w:pStyle w:val="ListParagraph"/>
              <w:numPr>
                <w:ilvl w:val="0"/>
                <w:numId w:val="2"/>
              </w:numPr>
              <w:autoSpaceDE w:val="0"/>
              <w:autoSpaceDN w:val="0"/>
              <w:adjustRightInd w:val="0"/>
              <w:spacing w:before="100" w:beforeAutospacing="1" w:after="120"/>
              <w:jc w:val="both"/>
              <w:rPr>
                <w:rFonts w:ascii="Arial" w:eastAsiaTheme="minorEastAsia" w:hAnsi="Arial" w:cs="Arial"/>
                <w:lang w:eastAsia="en-IE"/>
              </w:rPr>
            </w:pPr>
            <w:r w:rsidRPr="00D90B69">
              <w:rPr>
                <w:rFonts w:ascii="Arial" w:eastAsiaTheme="minorEastAsia" w:hAnsi="Arial" w:cs="Arial"/>
                <w:lang w:eastAsia="en-IE"/>
              </w:rPr>
              <w:t xml:space="preserve">Acknowledges that </w:t>
            </w:r>
            <w:r w:rsidR="00D90B69" w:rsidRPr="00D90B69">
              <w:rPr>
                <w:rFonts w:ascii="Arial" w:eastAsiaTheme="minorEastAsia" w:hAnsi="Arial" w:cs="Arial"/>
                <w:lang w:eastAsia="en-IE"/>
              </w:rPr>
              <w:t xml:space="preserve">the Department and/or </w:t>
            </w:r>
            <w:proofErr w:type="spellStart"/>
            <w:r w:rsidR="00D90B69" w:rsidRPr="00D90B69">
              <w:rPr>
                <w:rFonts w:ascii="Arial" w:eastAsiaTheme="minorEastAsia" w:hAnsi="Arial" w:cs="Arial"/>
                <w:lang w:eastAsia="en-IE"/>
              </w:rPr>
              <w:t>Pobal</w:t>
            </w:r>
            <w:proofErr w:type="spellEnd"/>
            <w:r w:rsidR="00D90B69" w:rsidRPr="00D90B69">
              <w:rPr>
                <w:rFonts w:ascii="Arial" w:eastAsiaTheme="minorEastAsia" w:hAnsi="Arial" w:cs="Arial"/>
                <w:lang w:eastAsia="en-IE"/>
              </w:rPr>
              <w:t xml:space="preserve"> </w:t>
            </w:r>
            <w:r w:rsidRPr="00D90B69">
              <w:rPr>
                <w:rFonts w:ascii="Arial" w:eastAsiaTheme="minorEastAsia" w:hAnsi="Arial" w:cs="Arial"/>
                <w:lang w:eastAsia="en-IE"/>
              </w:rPr>
              <w:t>will ensure all due security measures will be taken to ensure the safeguarding of information as per the terms of D</w:t>
            </w:r>
            <w:r w:rsidR="00967613">
              <w:rPr>
                <w:rFonts w:ascii="Arial" w:eastAsiaTheme="minorEastAsia" w:hAnsi="Arial" w:cs="Arial"/>
                <w:lang w:eastAsia="en-IE"/>
              </w:rPr>
              <w:t xml:space="preserve">ata </w:t>
            </w:r>
            <w:r w:rsidRPr="00D90B69">
              <w:rPr>
                <w:rFonts w:ascii="Arial" w:eastAsiaTheme="minorEastAsia" w:hAnsi="Arial" w:cs="Arial"/>
                <w:lang w:eastAsia="en-IE"/>
              </w:rPr>
              <w:t>P</w:t>
            </w:r>
            <w:r w:rsidR="00967613">
              <w:rPr>
                <w:rFonts w:ascii="Arial" w:eastAsiaTheme="minorEastAsia" w:hAnsi="Arial" w:cs="Arial"/>
                <w:lang w:eastAsia="en-IE"/>
              </w:rPr>
              <w:t>rotection legislation</w:t>
            </w:r>
            <w:r w:rsidRPr="00D90B69">
              <w:rPr>
                <w:rFonts w:ascii="Arial" w:eastAsiaTheme="minorEastAsia" w:hAnsi="Arial" w:cs="Arial"/>
                <w:lang w:eastAsia="en-IE"/>
              </w:rPr>
              <w:t xml:space="preserve">.  </w:t>
            </w:r>
          </w:p>
          <w:p w:rsidR="00D05F02" w:rsidRPr="00D90B69" w:rsidRDefault="00D05F02" w:rsidP="00DB762B">
            <w:pPr>
              <w:pStyle w:val="ListParagraph"/>
              <w:numPr>
                <w:ilvl w:val="0"/>
                <w:numId w:val="2"/>
              </w:numPr>
              <w:autoSpaceDE w:val="0"/>
              <w:autoSpaceDN w:val="0"/>
              <w:adjustRightInd w:val="0"/>
              <w:spacing w:after="120"/>
              <w:jc w:val="both"/>
              <w:rPr>
                <w:rFonts w:ascii="Arial" w:eastAsiaTheme="minorEastAsia" w:hAnsi="Arial" w:cs="Arial"/>
                <w:bCs/>
                <w:lang w:eastAsia="en-IE"/>
              </w:rPr>
            </w:pPr>
            <w:r w:rsidRPr="00D90B69">
              <w:rPr>
                <w:rFonts w:ascii="Arial" w:eastAsia="Times New Roman" w:hAnsi="Arial" w:cs="Arial"/>
                <w:lang w:val="en-US"/>
              </w:rPr>
              <w:t xml:space="preserve">Accepts that </w:t>
            </w:r>
            <w:r w:rsidR="00967613" w:rsidRPr="00D90B69">
              <w:rPr>
                <w:rFonts w:ascii="Arial" w:eastAsiaTheme="minorEastAsia" w:hAnsi="Arial" w:cs="Arial"/>
                <w:lang w:eastAsia="en-IE"/>
              </w:rPr>
              <w:t xml:space="preserve">the Department and/or </w:t>
            </w:r>
            <w:proofErr w:type="spellStart"/>
            <w:r w:rsidR="00967613" w:rsidRPr="00D90B69">
              <w:rPr>
                <w:rFonts w:ascii="Arial" w:eastAsiaTheme="minorEastAsia" w:hAnsi="Arial" w:cs="Arial"/>
                <w:lang w:eastAsia="en-IE"/>
              </w:rPr>
              <w:t>Pobal</w:t>
            </w:r>
            <w:proofErr w:type="spellEnd"/>
            <w:r w:rsidR="00967613" w:rsidRPr="00D90B69">
              <w:rPr>
                <w:rFonts w:ascii="Arial" w:eastAsia="Times New Roman" w:hAnsi="Arial" w:cs="Arial"/>
                <w:lang w:val="en-US"/>
              </w:rPr>
              <w:t xml:space="preserve"> </w:t>
            </w:r>
            <w:r w:rsidRPr="00D90B69">
              <w:rPr>
                <w:rFonts w:ascii="Arial" w:eastAsia="Times New Roman" w:hAnsi="Arial" w:cs="Arial"/>
                <w:lang w:val="en-US"/>
              </w:rPr>
              <w:t xml:space="preserve">shall not be liable to the </w:t>
            </w:r>
            <w:r w:rsidR="00BD313F">
              <w:rPr>
                <w:rFonts w:ascii="Arial" w:eastAsia="Times New Roman" w:hAnsi="Arial" w:cs="Arial"/>
                <w:lang w:val="en-US"/>
              </w:rPr>
              <w:t>TidyTowns</w:t>
            </w:r>
            <w:r w:rsidRPr="00D90B69">
              <w:rPr>
                <w:rFonts w:ascii="Arial" w:eastAsia="Times New Roman" w:hAnsi="Arial" w:cs="Arial"/>
                <w:lang w:val="en-US"/>
              </w:rPr>
              <w:t xml:space="preserve"> Committee or any other party in respect of any loss, damage or costs of any nature arising directly or indirectly from the subject matter of this acceptance form.</w:t>
            </w:r>
          </w:p>
          <w:p w:rsidR="00D05F02" w:rsidRPr="0048063F" w:rsidRDefault="00D05F02" w:rsidP="00DB762B">
            <w:pPr>
              <w:pStyle w:val="ListParagraph"/>
              <w:numPr>
                <w:ilvl w:val="0"/>
                <w:numId w:val="2"/>
              </w:numPr>
              <w:autoSpaceDE w:val="0"/>
              <w:autoSpaceDN w:val="0"/>
              <w:adjustRightInd w:val="0"/>
              <w:spacing w:before="100" w:beforeAutospacing="1" w:after="120"/>
              <w:jc w:val="both"/>
              <w:rPr>
                <w:rFonts w:ascii="Arial" w:eastAsiaTheme="minorEastAsia" w:hAnsi="Arial" w:cs="Arial"/>
                <w:lang w:eastAsia="en-IE"/>
              </w:rPr>
            </w:pPr>
            <w:r w:rsidRPr="00D90B69">
              <w:rPr>
                <w:rFonts w:ascii="Arial" w:eastAsia="Times New Roman" w:hAnsi="Arial" w:cs="Arial"/>
                <w:lang w:val="en-US"/>
              </w:rPr>
              <w:t xml:space="preserve">Accepts that </w:t>
            </w:r>
            <w:r w:rsidR="00967613" w:rsidRPr="00D90B69">
              <w:rPr>
                <w:rFonts w:ascii="Arial" w:eastAsiaTheme="minorEastAsia" w:hAnsi="Arial" w:cs="Arial"/>
                <w:lang w:eastAsia="en-IE"/>
              </w:rPr>
              <w:t xml:space="preserve">the Department and/or </w:t>
            </w:r>
            <w:proofErr w:type="spellStart"/>
            <w:r w:rsidR="00967613" w:rsidRPr="00D90B69">
              <w:rPr>
                <w:rFonts w:ascii="Arial" w:eastAsiaTheme="minorEastAsia" w:hAnsi="Arial" w:cs="Arial"/>
                <w:lang w:eastAsia="en-IE"/>
              </w:rPr>
              <w:t>Pobal</w:t>
            </w:r>
            <w:proofErr w:type="spellEnd"/>
            <w:r w:rsidRPr="00D90B69">
              <w:rPr>
                <w:rFonts w:ascii="Arial" w:eastAsia="Times New Roman" w:hAnsi="Arial" w:cs="Arial"/>
                <w:lang w:val="en-US"/>
              </w:rPr>
              <w:t>, their servants or agents, shall not any time in any circumstances be held responsible or liable in relation to any matter whatsoever arising in connection with the development, planning, construction, operation, management and or administration of individual activities outlined in this acceptance form</w:t>
            </w:r>
          </w:p>
        </w:tc>
      </w:tr>
    </w:tbl>
    <w:p w:rsidR="00BC4E2D" w:rsidRPr="00BD313F" w:rsidRDefault="00BC4E2D" w:rsidP="00BC4E2D">
      <w:pPr>
        <w:pStyle w:val="NoSpacing"/>
        <w:jc w:val="right"/>
        <w:rPr>
          <w:rFonts w:ascii="Arial" w:hAnsi="Arial" w:cs="Arial"/>
          <w:b/>
          <w:color w:val="FF0000"/>
          <w:sz w:val="24"/>
          <w:szCs w:val="16"/>
        </w:rPr>
      </w:pPr>
    </w:p>
    <w:sectPr w:rsidR="00BC4E2D" w:rsidRPr="00BD313F" w:rsidSect="00B63D81">
      <w:pgSz w:w="11906" w:h="16838"/>
      <w:pgMar w:top="720" w:right="720" w:bottom="1843"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6890"/>
    <w:multiLevelType w:val="hybridMultilevel"/>
    <w:tmpl w:val="39C83032"/>
    <w:lvl w:ilvl="0" w:tplc="767E4296">
      <w:start w:val="1"/>
      <w:numFmt w:val="decimal"/>
      <w:lvlText w:val="%1."/>
      <w:lvlJc w:val="left"/>
      <w:pPr>
        <w:ind w:left="360" w:hanging="360"/>
      </w:pPr>
      <w:rPr>
        <w:rFonts w:hint="default"/>
        <w:b/>
      </w:rPr>
    </w:lvl>
    <w:lvl w:ilvl="1" w:tplc="18090019">
      <w:start w:val="1"/>
      <w:numFmt w:val="lowerLetter"/>
      <w:lvlText w:val="%2."/>
      <w:lvlJc w:val="left"/>
      <w:pPr>
        <w:ind w:left="1418"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27011B56"/>
    <w:multiLevelType w:val="hybridMultilevel"/>
    <w:tmpl w:val="1F542C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DCB42E2"/>
    <w:multiLevelType w:val="multilevel"/>
    <w:tmpl w:val="E924A4D8"/>
    <w:lvl w:ilvl="0">
      <w:start w:val="5"/>
      <w:numFmt w:val="decimal"/>
      <w:lvlText w:val="%1"/>
      <w:lvlJc w:val="left"/>
      <w:pPr>
        <w:ind w:left="360" w:hanging="360"/>
      </w:pPr>
      <w:rPr>
        <w:rFonts w:eastAsia="Calibri" w:hint="default"/>
        <w:b w:val="0"/>
        <w:color w:val="000000"/>
      </w:rPr>
    </w:lvl>
    <w:lvl w:ilvl="1">
      <w:start w:val="1"/>
      <w:numFmt w:val="decimal"/>
      <w:lvlText w:val="%2."/>
      <w:lvlJc w:val="left"/>
      <w:pPr>
        <w:ind w:left="360" w:hanging="360"/>
      </w:pPr>
      <w:rPr>
        <w:rFonts w:ascii="Arial" w:eastAsia="Calibri" w:hAnsi="Arial" w:cs="Arial"/>
        <w:b w:val="0"/>
        <w:color w:val="000000"/>
      </w:rPr>
    </w:lvl>
    <w:lvl w:ilvl="2">
      <w:start w:val="1"/>
      <w:numFmt w:val="decimal"/>
      <w:lvlText w:val="%1.%2.%3"/>
      <w:lvlJc w:val="left"/>
      <w:pPr>
        <w:ind w:left="720" w:hanging="720"/>
      </w:pPr>
      <w:rPr>
        <w:rFonts w:eastAsia="Calibri" w:hint="default"/>
        <w:b w:val="0"/>
        <w:color w:val="000000"/>
      </w:rPr>
    </w:lvl>
    <w:lvl w:ilvl="3">
      <w:start w:val="1"/>
      <w:numFmt w:val="decimal"/>
      <w:lvlText w:val="%1.%2.%3.%4"/>
      <w:lvlJc w:val="left"/>
      <w:pPr>
        <w:ind w:left="720" w:hanging="720"/>
      </w:pPr>
      <w:rPr>
        <w:rFonts w:eastAsia="Calibri" w:hint="default"/>
        <w:b w:val="0"/>
        <w:color w:val="000000"/>
      </w:rPr>
    </w:lvl>
    <w:lvl w:ilvl="4">
      <w:start w:val="1"/>
      <w:numFmt w:val="decimal"/>
      <w:lvlText w:val="%1.%2.%3.%4.%5"/>
      <w:lvlJc w:val="left"/>
      <w:pPr>
        <w:ind w:left="1080" w:hanging="1080"/>
      </w:pPr>
      <w:rPr>
        <w:rFonts w:eastAsia="Calibri" w:hint="default"/>
        <w:b w:val="0"/>
        <w:color w:val="000000"/>
      </w:rPr>
    </w:lvl>
    <w:lvl w:ilvl="5">
      <w:start w:val="1"/>
      <w:numFmt w:val="decimal"/>
      <w:lvlText w:val="%1.%2.%3.%4.%5.%6"/>
      <w:lvlJc w:val="left"/>
      <w:pPr>
        <w:ind w:left="1080" w:hanging="1080"/>
      </w:pPr>
      <w:rPr>
        <w:rFonts w:eastAsia="Calibri" w:hint="default"/>
        <w:b w:val="0"/>
        <w:color w:val="000000"/>
      </w:rPr>
    </w:lvl>
    <w:lvl w:ilvl="6">
      <w:start w:val="1"/>
      <w:numFmt w:val="decimal"/>
      <w:lvlText w:val="%1.%2.%3.%4.%5.%6.%7"/>
      <w:lvlJc w:val="left"/>
      <w:pPr>
        <w:ind w:left="1440" w:hanging="1440"/>
      </w:pPr>
      <w:rPr>
        <w:rFonts w:eastAsia="Calibri" w:hint="default"/>
        <w:b w:val="0"/>
        <w:color w:val="000000"/>
      </w:rPr>
    </w:lvl>
    <w:lvl w:ilvl="7">
      <w:start w:val="1"/>
      <w:numFmt w:val="decimal"/>
      <w:lvlText w:val="%1.%2.%3.%4.%5.%6.%7.%8"/>
      <w:lvlJc w:val="left"/>
      <w:pPr>
        <w:ind w:left="1440" w:hanging="1440"/>
      </w:pPr>
      <w:rPr>
        <w:rFonts w:eastAsia="Calibri" w:hint="default"/>
        <w:b w:val="0"/>
        <w:color w:val="000000"/>
      </w:rPr>
    </w:lvl>
    <w:lvl w:ilvl="8">
      <w:start w:val="1"/>
      <w:numFmt w:val="decimal"/>
      <w:lvlText w:val="%1.%2.%3.%4.%5.%6.%7.%8.%9"/>
      <w:lvlJc w:val="left"/>
      <w:pPr>
        <w:ind w:left="1800" w:hanging="1800"/>
      </w:pPr>
      <w:rPr>
        <w:rFonts w:eastAsia="Calibri" w:hint="default"/>
        <w:b w:val="0"/>
        <w:color w:val="000000"/>
      </w:rPr>
    </w:lvl>
  </w:abstractNum>
  <w:abstractNum w:abstractNumId="3">
    <w:nsid w:val="5ED02735"/>
    <w:multiLevelType w:val="multilevel"/>
    <w:tmpl w:val="A02C53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4A83242"/>
    <w:multiLevelType w:val="hybridMultilevel"/>
    <w:tmpl w:val="786416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7CDD065F"/>
    <w:multiLevelType w:val="hybridMultilevel"/>
    <w:tmpl w:val="1F542C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4DD"/>
    <w:rsid w:val="0000039B"/>
    <w:rsid w:val="00046A45"/>
    <w:rsid w:val="00092161"/>
    <w:rsid w:val="000C03B5"/>
    <w:rsid w:val="000F53F5"/>
    <w:rsid w:val="00140A60"/>
    <w:rsid w:val="00167793"/>
    <w:rsid w:val="001A5638"/>
    <w:rsid w:val="00245AE4"/>
    <w:rsid w:val="0025377C"/>
    <w:rsid w:val="002C6A67"/>
    <w:rsid w:val="002E2DC0"/>
    <w:rsid w:val="003506A7"/>
    <w:rsid w:val="00362F20"/>
    <w:rsid w:val="003B4E59"/>
    <w:rsid w:val="003D7956"/>
    <w:rsid w:val="0041353A"/>
    <w:rsid w:val="00415CD7"/>
    <w:rsid w:val="00440037"/>
    <w:rsid w:val="004416E7"/>
    <w:rsid w:val="0048063F"/>
    <w:rsid w:val="004C376E"/>
    <w:rsid w:val="004D67F4"/>
    <w:rsid w:val="0051798B"/>
    <w:rsid w:val="0052501D"/>
    <w:rsid w:val="00536773"/>
    <w:rsid w:val="00537CB7"/>
    <w:rsid w:val="005675AF"/>
    <w:rsid w:val="005B05F9"/>
    <w:rsid w:val="005C14C3"/>
    <w:rsid w:val="005C48DC"/>
    <w:rsid w:val="006078D2"/>
    <w:rsid w:val="00617ACE"/>
    <w:rsid w:val="00646C82"/>
    <w:rsid w:val="006511EC"/>
    <w:rsid w:val="00652799"/>
    <w:rsid w:val="007A6964"/>
    <w:rsid w:val="007B4C45"/>
    <w:rsid w:val="007D080A"/>
    <w:rsid w:val="007E3B33"/>
    <w:rsid w:val="007E6AE8"/>
    <w:rsid w:val="007F5839"/>
    <w:rsid w:val="00810E9A"/>
    <w:rsid w:val="0082609A"/>
    <w:rsid w:val="00832490"/>
    <w:rsid w:val="0085274D"/>
    <w:rsid w:val="008630C5"/>
    <w:rsid w:val="00884617"/>
    <w:rsid w:val="00897124"/>
    <w:rsid w:val="008B3357"/>
    <w:rsid w:val="00900CAE"/>
    <w:rsid w:val="00901CFD"/>
    <w:rsid w:val="009033FB"/>
    <w:rsid w:val="00906698"/>
    <w:rsid w:val="00937B23"/>
    <w:rsid w:val="009454BC"/>
    <w:rsid w:val="00946184"/>
    <w:rsid w:val="00967613"/>
    <w:rsid w:val="009724D5"/>
    <w:rsid w:val="00997C94"/>
    <w:rsid w:val="00A47E5D"/>
    <w:rsid w:val="00A57A86"/>
    <w:rsid w:val="00A6611D"/>
    <w:rsid w:val="00A76E95"/>
    <w:rsid w:val="00AA2F86"/>
    <w:rsid w:val="00AC7F1D"/>
    <w:rsid w:val="00AE0FBA"/>
    <w:rsid w:val="00AF3CBA"/>
    <w:rsid w:val="00B14155"/>
    <w:rsid w:val="00B146D8"/>
    <w:rsid w:val="00B54B35"/>
    <w:rsid w:val="00B63D81"/>
    <w:rsid w:val="00B92118"/>
    <w:rsid w:val="00BC4E2D"/>
    <w:rsid w:val="00BC618A"/>
    <w:rsid w:val="00BD313F"/>
    <w:rsid w:val="00C07144"/>
    <w:rsid w:val="00C17ABB"/>
    <w:rsid w:val="00C36686"/>
    <w:rsid w:val="00C6508C"/>
    <w:rsid w:val="00C83D4C"/>
    <w:rsid w:val="00C9225D"/>
    <w:rsid w:val="00CA6622"/>
    <w:rsid w:val="00D05F02"/>
    <w:rsid w:val="00D11046"/>
    <w:rsid w:val="00D14CCB"/>
    <w:rsid w:val="00D87D5D"/>
    <w:rsid w:val="00D90B69"/>
    <w:rsid w:val="00DC1BD8"/>
    <w:rsid w:val="00DD0C37"/>
    <w:rsid w:val="00DD4C2E"/>
    <w:rsid w:val="00DD5790"/>
    <w:rsid w:val="00E01F33"/>
    <w:rsid w:val="00E03939"/>
    <w:rsid w:val="00E45B99"/>
    <w:rsid w:val="00E77BB9"/>
    <w:rsid w:val="00ED6C80"/>
    <w:rsid w:val="00EE1340"/>
    <w:rsid w:val="00EE24DD"/>
    <w:rsid w:val="00EF2D5B"/>
    <w:rsid w:val="00F03D20"/>
    <w:rsid w:val="00F03FE4"/>
    <w:rsid w:val="00F07F70"/>
    <w:rsid w:val="00F434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0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05F9"/>
    <w:pPr>
      <w:spacing w:after="0" w:line="240" w:lineRule="auto"/>
    </w:pPr>
  </w:style>
  <w:style w:type="table" w:customStyle="1" w:styleId="TableGrid1">
    <w:name w:val="Table Grid1"/>
    <w:basedOn w:val="TableNormal"/>
    <w:next w:val="TableGrid"/>
    <w:uiPriority w:val="39"/>
    <w:rsid w:val="00972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6511EC"/>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D14CCB"/>
  </w:style>
  <w:style w:type="character" w:styleId="Hyperlink">
    <w:name w:val="Hyperlink"/>
    <w:basedOn w:val="DefaultParagraphFont"/>
    <w:uiPriority w:val="99"/>
    <w:unhideWhenUsed/>
    <w:rsid w:val="00C9225D"/>
    <w:rPr>
      <w:color w:val="0563C1" w:themeColor="hyperlink"/>
      <w:u w:val="single"/>
    </w:rPr>
  </w:style>
  <w:style w:type="paragraph" w:styleId="BalloonText">
    <w:name w:val="Balloon Text"/>
    <w:basedOn w:val="Normal"/>
    <w:link w:val="BalloonTextChar"/>
    <w:uiPriority w:val="99"/>
    <w:semiHidden/>
    <w:unhideWhenUsed/>
    <w:rsid w:val="00BD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1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0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05F9"/>
    <w:pPr>
      <w:spacing w:after="0" w:line="240" w:lineRule="auto"/>
    </w:pPr>
  </w:style>
  <w:style w:type="table" w:customStyle="1" w:styleId="TableGrid1">
    <w:name w:val="Table Grid1"/>
    <w:basedOn w:val="TableNormal"/>
    <w:next w:val="TableGrid"/>
    <w:uiPriority w:val="39"/>
    <w:rsid w:val="00972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6511EC"/>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D14CCB"/>
  </w:style>
  <w:style w:type="character" w:styleId="Hyperlink">
    <w:name w:val="Hyperlink"/>
    <w:basedOn w:val="DefaultParagraphFont"/>
    <w:uiPriority w:val="99"/>
    <w:unhideWhenUsed/>
    <w:rsid w:val="00C9225D"/>
    <w:rPr>
      <w:color w:val="0563C1" w:themeColor="hyperlink"/>
      <w:u w:val="single"/>
    </w:rPr>
  </w:style>
  <w:style w:type="paragraph" w:styleId="BalloonText">
    <w:name w:val="Balloon Text"/>
    <w:basedOn w:val="Normal"/>
    <w:link w:val="BalloonTextChar"/>
    <w:uiPriority w:val="99"/>
    <w:semiHidden/>
    <w:unhideWhenUsed/>
    <w:rsid w:val="00BD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dytowns@pobal.ie"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B9542-03CE-4623-84A7-DFE67A64E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Colm Fitzpatrick</dc:creator>
  <cp:lastModifiedBy>Helen Murray</cp:lastModifiedBy>
  <cp:revision>10</cp:revision>
  <cp:lastPrinted>2017-11-09T09:24:00Z</cp:lastPrinted>
  <dcterms:created xsi:type="dcterms:W3CDTF">2017-11-09T16:03:00Z</dcterms:created>
  <dcterms:modified xsi:type="dcterms:W3CDTF">2017-11-20T12:56:00Z</dcterms:modified>
</cp:coreProperties>
</file>